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6"/>
        <w:gridCol w:w="222"/>
      </w:tblGrid>
      <w:tr w:rsidR="00BA5A58" w:rsidRPr="00BA5A58" w:rsidTr="00BA5A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78"/>
              <w:tblW w:w="9964" w:type="dxa"/>
              <w:tblLook w:val="01E0"/>
            </w:tblPr>
            <w:tblGrid>
              <w:gridCol w:w="4124"/>
              <w:gridCol w:w="1825"/>
              <w:gridCol w:w="4015"/>
            </w:tblGrid>
            <w:tr w:rsidR="00BA5A58" w:rsidRPr="00BA5A58" w:rsidTr="00BA5A58">
              <w:trPr>
                <w:trHeight w:val="3181"/>
              </w:trPr>
              <w:tc>
                <w:tcPr>
                  <w:tcW w:w="4124" w:type="dxa"/>
                </w:tcPr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РОССИЙСКАЯ ФЕДЕРАЦИЯ</w:t>
                  </w:r>
                </w:p>
                <w:p w:rsidR="00BA5A58" w:rsidRPr="00BA5A58" w:rsidRDefault="00BA5A58" w:rsidP="00BA5A58">
                  <w:pPr>
                    <w:ind w:left="-12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МУНИЦИПАЛЬНОГО ОБРАЗОВАНИЯ ВАРВАРОВСКИЙ СЕЛЬСОВЕТ ОКТЯБРЬСКОГО РАЙОНА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АМУРСКОЙ ОБЛАСТИ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 xml:space="preserve">Молодежная ул., </w:t>
                  </w:r>
                  <w:proofErr w:type="spellStart"/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м-н</w:t>
                  </w:r>
                  <w:proofErr w:type="spellEnd"/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 xml:space="preserve"> 1, д.11, с</w:t>
                  </w:r>
                  <w:proofErr w:type="gramStart"/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.В</w:t>
                  </w:r>
                  <w:proofErr w:type="gramEnd"/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арваровка,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Октябрьский район, Амурская область, 676637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тел. 21 4 20, факс 21 4 05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ОКПО – 04591794 ОГРН – 1022801063207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ИНН/КПП – 2821000734/ 282101001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СПРАВКА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_____№______________</w:t>
                  </w: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A5A58" w:rsidRPr="00BA5A58" w:rsidRDefault="00BA5A58" w:rsidP="00BA5A5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>на № ____________ от _____________</w:t>
                  </w:r>
                </w:p>
              </w:tc>
              <w:tc>
                <w:tcPr>
                  <w:tcW w:w="1825" w:type="dxa"/>
                </w:tcPr>
                <w:p w:rsidR="00BA5A58" w:rsidRPr="00BA5A58" w:rsidRDefault="00BA5A58" w:rsidP="00BA5A5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5" w:type="dxa"/>
                </w:tcPr>
                <w:p w:rsidR="00BA5A58" w:rsidRPr="00BA5A58" w:rsidRDefault="00BA5A58" w:rsidP="00BA5A5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A5A58" w:rsidRPr="00BA5A58" w:rsidRDefault="00BA5A58" w:rsidP="00BA5A5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A5A58" w:rsidRPr="00BA5A58" w:rsidRDefault="00BA5A58" w:rsidP="00BA5A5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A5A58" w:rsidRPr="00BA5A58" w:rsidRDefault="00BA5A58" w:rsidP="00BA5A58">
                  <w:pPr>
                    <w:tabs>
                      <w:tab w:val="left" w:pos="477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5A58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BA5A58" w:rsidRPr="00BA5A58" w:rsidRDefault="00BA5A58" w:rsidP="00BA5A58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A5A58" w:rsidRPr="00BA5A58" w:rsidRDefault="00BA5A58" w:rsidP="00BA5A58">
            <w:pPr>
              <w:rPr>
                <w:sz w:val="24"/>
                <w:szCs w:val="24"/>
              </w:rPr>
            </w:pPr>
          </w:p>
        </w:tc>
      </w:tr>
    </w:tbl>
    <w:p w:rsidR="00BA5A58" w:rsidRPr="00BA5A58" w:rsidRDefault="00BA5A58" w:rsidP="00BA5A58">
      <w:pPr>
        <w:jc w:val="center"/>
        <w:rPr>
          <w:sz w:val="24"/>
          <w:szCs w:val="24"/>
        </w:rPr>
      </w:pPr>
    </w:p>
    <w:p w:rsidR="00BA5A58" w:rsidRDefault="00A42862" w:rsidP="00BA5A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Варваровский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C1B33" w:rsidRPr="00BA5A58" w:rsidRDefault="00DC1B33" w:rsidP="00BA5A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за 2017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6981"/>
        <w:gridCol w:w="2221"/>
      </w:tblGrid>
      <w:tr w:rsidR="00BA5A58" w:rsidRPr="00BA5A58" w:rsidTr="00A57132">
        <w:tc>
          <w:tcPr>
            <w:tcW w:w="9889" w:type="dxa"/>
            <w:gridSpan w:val="3"/>
            <w:shd w:val="clear" w:color="auto" w:fill="auto"/>
          </w:tcPr>
          <w:p w:rsidR="00BA5A58" w:rsidRPr="00BA5A58" w:rsidRDefault="00BA5A58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учреждения*</w:t>
            </w:r>
          </w:p>
        </w:tc>
      </w:tr>
      <w:tr w:rsidR="00BA5A58" w:rsidRPr="00BA5A58" w:rsidTr="00A57132">
        <w:tc>
          <w:tcPr>
            <w:tcW w:w="9889" w:type="dxa"/>
            <w:gridSpan w:val="3"/>
            <w:shd w:val="clear" w:color="auto" w:fill="auto"/>
          </w:tcPr>
          <w:p w:rsidR="00BA5A58" w:rsidRPr="00BA5A58" w:rsidRDefault="00BA5A58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58" w:rsidRPr="00BA5A58" w:rsidTr="00A4286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tabs>
                <w:tab w:val="left" w:pos="180"/>
              </w:tabs>
              <w:ind w:right="25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tabs>
                <w:tab w:val="left" w:pos="480"/>
              </w:tabs>
              <w:ind w:right="254"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главного бухгалтера) за отчетный год (руб.)</w:t>
            </w:r>
          </w:p>
        </w:tc>
        <w:tc>
          <w:tcPr>
            <w:tcW w:w="2221" w:type="dxa"/>
            <w:shd w:val="clear" w:color="auto" w:fill="auto"/>
          </w:tcPr>
          <w:p w:rsidR="00A42862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862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A58" w:rsidRPr="00A42862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686 051руб.</w:t>
            </w:r>
          </w:p>
        </w:tc>
      </w:tr>
      <w:tr w:rsidR="00BA5A58" w:rsidRPr="00BA5A58" w:rsidTr="00A5713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главного бухгалтера) за отчетный год (чел.)</w:t>
            </w:r>
          </w:p>
        </w:tc>
        <w:tc>
          <w:tcPr>
            <w:tcW w:w="2221" w:type="dxa"/>
            <w:shd w:val="clear" w:color="auto" w:fill="auto"/>
          </w:tcPr>
          <w:p w:rsidR="00A42862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A58" w:rsidRPr="00A42862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3чел.</w:t>
            </w:r>
          </w:p>
        </w:tc>
      </w:tr>
      <w:tr w:rsidR="00BA5A58" w:rsidRPr="00BA5A58" w:rsidTr="00A5713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списочного состава (без учета средней заработной платы соответствующего руководителя, главного бухгалтера) (руб.)</w:t>
            </w:r>
          </w:p>
        </w:tc>
        <w:tc>
          <w:tcPr>
            <w:tcW w:w="2221" w:type="dxa"/>
            <w:shd w:val="clear" w:color="auto" w:fill="auto"/>
          </w:tcPr>
          <w:p w:rsidR="00A42862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A58" w:rsidRPr="00A42862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19 057руб.</w:t>
            </w:r>
          </w:p>
        </w:tc>
      </w:tr>
      <w:tr w:rsidR="00BA5A58" w:rsidRPr="00BA5A58" w:rsidTr="00A5713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BA5A58" w:rsidRPr="00BA5A58" w:rsidTr="00A57132">
        <w:trPr>
          <w:trHeight w:val="660"/>
        </w:trPr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44.1</w:t>
            </w:r>
          </w:p>
          <w:p w:rsidR="00BA5A58" w:rsidRPr="00BA5A58" w:rsidRDefault="00BA5A58" w:rsidP="00A57132">
            <w:pPr>
              <w:ind w:right="25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21" w:type="dxa"/>
            <w:shd w:val="clear" w:color="auto" w:fill="auto"/>
          </w:tcPr>
          <w:p w:rsidR="00A42862" w:rsidRDefault="00A42862" w:rsidP="00A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A58" w:rsidRPr="00A42862" w:rsidRDefault="00A42862" w:rsidP="00A4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BA5A58" w:rsidRPr="00BA5A58" w:rsidTr="00A5713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539 848оуб.</w:t>
            </w:r>
          </w:p>
        </w:tc>
      </w:tr>
      <w:tr w:rsidR="00BA5A58" w:rsidRPr="00BA5A58" w:rsidTr="00A5713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Среднемесячная  заработная плата руководителя за отчетный год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44 987руб.</w:t>
            </w:r>
          </w:p>
        </w:tc>
      </w:tr>
      <w:tr w:rsidR="00BA5A58" w:rsidRPr="00BA5A58" w:rsidTr="00A57132"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главного бухгалтера 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BA5A58" w:rsidRPr="00BA5A58" w:rsidTr="00A57132">
        <w:trPr>
          <w:trHeight w:val="371"/>
        </w:trPr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BA5A58" w:rsidRPr="00BA5A58" w:rsidTr="00A57132">
        <w:trPr>
          <w:trHeight w:val="615"/>
        </w:trPr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главному бухгалтеру за отчетный год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322 428руб.</w:t>
            </w:r>
          </w:p>
        </w:tc>
      </w:tr>
      <w:tr w:rsidR="00BA5A58" w:rsidRPr="00BA5A58" w:rsidTr="00A57132">
        <w:trPr>
          <w:trHeight w:val="570"/>
        </w:trPr>
        <w:tc>
          <w:tcPr>
            <w:tcW w:w="687" w:type="dxa"/>
            <w:shd w:val="clear" w:color="auto" w:fill="auto"/>
          </w:tcPr>
          <w:p w:rsidR="00BA5A58" w:rsidRPr="00BA5A58" w:rsidRDefault="00BA5A58" w:rsidP="00A571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5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981" w:type="dxa"/>
            <w:shd w:val="clear" w:color="auto" w:fill="auto"/>
          </w:tcPr>
          <w:p w:rsidR="00BA5A58" w:rsidRPr="00BA5A58" w:rsidRDefault="00BA5A58" w:rsidP="00A571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A58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  <w:proofErr w:type="gramEnd"/>
            <w:r w:rsidRPr="00BA5A58">
              <w:rPr>
                <w:rFonts w:ascii="Times New Roman" w:hAnsi="Times New Roman"/>
                <w:sz w:val="24"/>
                <w:szCs w:val="24"/>
              </w:rPr>
              <w:t xml:space="preserve">  заработная главного бухгалтера за отчетный год (руб.)</w:t>
            </w:r>
          </w:p>
        </w:tc>
        <w:tc>
          <w:tcPr>
            <w:tcW w:w="2221" w:type="dxa"/>
            <w:shd w:val="clear" w:color="auto" w:fill="auto"/>
          </w:tcPr>
          <w:p w:rsidR="00BA5A58" w:rsidRPr="00BA5A58" w:rsidRDefault="00A42862" w:rsidP="00A5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26 869руб.</w:t>
            </w:r>
          </w:p>
        </w:tc>
      </w:tr>
    </w:tbl>
    <w:p w:rsidR="00BA5A58" w:rsidRPr="00BA5A58" w:rsidRDefault="00BA5A58" w:rsidP="00BA5A58">
      <w:pPr>
        <w:ind w:firstLine="0"/>
        <w:rPr>
          <w:rFonts w:ascii="Times New Roman" w:hAnsi="Times New Roman"/>
          <w:sz w:val="24"/>
          <w:szCs w:val="24"/>
        </w:rPr>
      </w:pPr>
    </w:p>
    <w:p w:rsidR="00BA5A58" w:rsidRPr="00BA5A58" w:rsidRDefault="00BA5A58" w:rsidP="00BA5A58">
      <w:pPr>
        <w:rPr>
          <w:rFonts w:ascii="Times New Roman" w:hAnsi="Times New Roman"/>
          <w:sz w:val="24"/>
          <w:szCs w:val="24"/>
        </w:rPr>
      </w:pPr>
      <w:r w:rsidRPr="00BA5A58">
        <w:rPr>
          <w:rFonts w:ascii="Times New Roman" w:hAnsi="Times New Roman"/>
          <w:sz w:val="24"/>
          <w:szCs w:val="24"/>
        </w:rPr>
        <w:t xml:space="preserve">Руководитель  </w:t>
      </w:r>
      <w:proofErr w:type="spellStart"/>
      <w:r w:rsidRPr="00BA5A58">
        <w:rPr>
          <w:rFonts w:ascii="Times New Roman" w:hAnsi="Times New Roman"/>
          <w:sz w:val="24"/>
          <w:szCs w:val="24"/>
        </w:rPr>
        <w:t>_______________________________</w:t>
      </w:r>
      <w:r w:rsidR="00A42862">
        <w:rPr>
          <w:rFonts w:ascii="Times New Roman" w:hAnsi="Times New Roman"/>
          <w:sz w:val="24"/>
          <w:szCs w:val="24"/>
        </w:rPr>
        <w:t>Демянюк</w:t>
      </w:r>
      <w:proofErr w:type="spellEnd"/>
      <w:r w:rsidR="00A42862">
        <w:rPr>
          <w:rFonts w:ascii="Times New Roman" w:hAnsi="Times New Roman"/>
          <w:sz w:val="24"/>
          <w:szCs w:val="24"/>
        </w:rPr>
        <w:t xml:space="preserve"> С.А.</w:t>
      </w:r>
    </w:p>
    <w:p w:rsidR="00BA5A58" w:rsidRPr="00BA5A58" w:rsidRDefault="00BA5A58" w:rsidP="00BA5A58">
      <w:pPr>
        <w:jc w:val="center"/>
        <w:rPr>
          <w:rFonts w:ascii="Times New Roman" w:hAnsi="Times New Roman"/>
          <w:sz w:val="24"/>
          <w:szCs w:val="24"/>
        </w:rPr>
      </w:pPr>
    </w:p>
    <w:p w:rsidR="00BA5A58" w:rsidRPr="00BA5A58" w:rsidRDefault="00BA5A58" w:rsidP="00BA5A58">
      <w:pPr>
        <w:rPr>
          <w:sz w:val="24"/>
          <w:szCs w:val="24"/>
        </w:rPr>
      </w:pPr>
      <w:r w:rsidRPr="00BA5A58"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 w:rsidRPr="00BA5A58">
        <w:rPr>
          <w:rFonts w:ascii="Times New Roman" w:hAnsi="Times New Roman"/>
          <w:sz w:val="24"/>
          <w:szCs w:val="24"/>
        </w:rPr>
        <w:t>___________________________</w:t>
      </w:r>
      <w:r w:rsidR="00A42862">
        <w:rPr>
          <w:rFonts w:ascii="Times New Roman" w:hAnsi="Times New Roman"/>
          <w:sz w:val="24"/>
          <w:szCs w:val="24"/>
        </w:rPr>
        <w:t>Молчан</w:t>
      </w:r>
      <w:proofErr w:type="spellEnd"/>
      <w:r w:rsidR="00A42862">
        <w:rPr>
          <w:rFonts w:ascii="Times New Roman" w:hAnsi="Times New Roman"/>
          <w:sz w:val="24"/>
          <w:szCs w:val="24"/>
        </w:rPr>
        <w:t xml:space="preserve"> С.М.</w:t>
      </w:r>
    </w:p>
    <w:p w:rsidR="00BA5A58" w:rsidRPr="00BA5A58" w:rsidRDefault="00BA5A58" w:rsidP="00BA5A58">
      <w:pPr>
        <w:rPr>
          <w:rFonts w:ascii="Times New Roman" w:hAnsi="Times New Roman"/>
          <w:sz w:val="24"/>
          <w:szCs w:val="24"/>
        </w:rPr>
      </w:pPr>
      <w:r w:rsidRPr="00BA5A58">
        <w:rPr>
          <w:rFonts w:ascii="Times New Roman" w:hAnsi="Times New Roman"/>
          <w:sz w:val="24"/>
          <w:szCs w:val="24"/>
        </w:rPr>
        <w:t>________________</w:t>
      </w:r>
    </w:p>
    <w:p w:rsidR="00BA5A58" w:rsidRPr="00BA5A58" w:rsidRDefault="00BA5A58" w:rsidP="00BA5A58">
      <w:pPr>
        <w:rPr>
          <w:sz w:val="24"/>
          <w:szCs w:val="24"/>
        </w:rPr>
      </w:pPr>
    </w:p>
    <w:p w:rsidR="00E5618C" w:rsidRPr="00BA5A58" w:rsidRDefault="00BA5A58">
      <w:pPr>
        <w:rPr>
          <w:sz w:val="24"/>
          <w:szCs w:val="24"/>
        </w:rPr>
      </w:pPr>
      <w:r w:rsidRPr="00BA5A58">
        <w:rPr>
          <w:rFonts w:ascii="Times New Roman" w:hAnsi="Times New Roman"/>
          <w:sz w:val="24"/>
          <w:szCs w:val="24"/>
        </w:rPr>
        <w:t>* Указывается полное наименование муниципального учреждения в соответствии с его Уставом.</w:t>
      </w:r>
    </w:p>
    <w:sectPr w:rsidR="00E5618C" w:rsidRPr="00BA5A58" w:rsidSect="005D0886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A5A58"/>
    <w:rsid w:val="00711F85"/>
    <w:rsid w:val="00807610"/>
    <w:rsid w:val="0094175C"/>
    <w:rsid w:val="00A42862"/>
    <w:rsid w:val="00BA5A58"/>
    <w:rsid w:val="00C96357"/>
    <w:rsid w:val="00DC1B33"/>
    <w:rsid w:val="00E5618C"/>
    <w:rsid w:val="00F2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cp:lastPrinted>2018-04-06T02:09:00Z</cp:lastPrinted>
  <dcterms:created xsi:type="dcterms:W3CDTF">2018-04-06T00:38:00Z</dcterms:created>
  <dcterms:modified xsi:type="dcterms:W3CDTF">2018-11-14T04:49:00Z</dcterms:modified>
</cp:coreProperties>
</file>