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D1" w:rsidRDefault="00C728D1" w:rsidP="00D44983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Приложение № 3</w:t>
      </w:r>
    </w:p>
    <w:p w:rsidR="00C728D1" w:rsidRDefault="00C728D1" w:rsidP="00D44983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к аукционной документации</w:t>
      </w:r>
    </w:p>
    <w:p w:rsidR="00C728D1" w:rsidRDefault="00C728D1" w:rsidP="00D44983">
      <w:pPr>
        <w:pStyle w:val="a3"/>
        <w:jc w:val="center"/>
        <w:rPr>
          <w:bCs/>
          <w:szCs w:val="24"/>
        </w:rPr>
      </w:pPr>
    </w:p>
    <w:p w:rsidR="00C728D1" w:rsidRDefault="00C728D1" w:rsidP="00D44983">
      <w:pPr>
        <w:pStyle w:val="a3"/>
        <w:jc w:val="center"/>
        <w:rPr>
          <w:bCs/>
          <w:szCs w:val="24"/>
        </w:rPr>
      </w:pPr>
    </w:p>
    <w:p w:rsidR="004D1CDF" w:rsidRDefault="001A6A82" w:rsidP="00D44983">
      <w:pPr>
        <w:pStyle w:val="a3"/>
        <w:jc w:val="center"/>
        <w:rPr>
          <w:szCs w:val="24"/>
        </w:rPr>
      </w:pPr>
      <w:r>
        <w:rPr>
          <w:bCs/>
          <w:szCs w:val="24"/>
        </w:rPr>
        <w:t>ДОГОВОР</w:t>
      </w:r>
    </w:p>
    <w:p w:rsidR="004D1CDF" w:rsidRDefault="004D1CDF" w:rsidP="004D1CDF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аренды нежилого </w:t>
      </w:r>
      <w:r w:rsidR="00D44983">
        <w:rPr>
          <w:b w:val="0"/>
          <w:bCs/>
          <w:sz w:val="24"/>
          <w:szCs w:val="24"/>
        </w:rPr>
        <w:t>помещения</w:t>
      </w:r>
    </w:p>
    <w:p w:rsidR="004D1CDF" w:rsidRDefault="001A6A82" w:rsidP="004D1C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Варваровка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49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«__»  _____</w:t>
      </w:r>
      <w:r w:rsidR="00213F3F">
        <w:rPr>
          <w:rFonts w:ascii="Times New Roman" w:hAnsi="Times New Roman" w:cs="Times New Roman"/>
          <w:sz w:val="24"/>
          <w:szCs w:val="24"/>
        </w:rPr>
        <w:t xml:space="preserve"> 201</w:t>
      </w:r>
      <w:r w:rsidR="008E526D">
        <w:rPr>
          <w:rFonts w:ascii="Times New Roman" w:hAnsi="Times New Roman" w:cs="Times New Roman"/>
          <w:sz w:val="24"/>
          <w:szCs w:val="24"/>
        </w:rPr>
        <w:t>9</w:t>
      </w:r>
      <w:r w:rsidR="00213F3F">
        <w:rPr>
          <w:rFonts w:ascii="Times New Roman" w:hAnsi="Times New Roman" w:cs="Times New Roman"/>
          <w:sz w:val="24"/>
          <w:szCs w:val="24"/>
        </w:rPr>
        <w:t xml:space="preserve"> </w:t>
      </w:r>
      <w:r w:rsidR="004D1CDF">
        <w:rPr>
          <w:rFonts w:ascii="Times New Roman" w:hAnsi="Times New Roman" w:cs="Times New Roman"/>
          <w:sz w:val="24"/>
          <w:szCs w:val="24"/>
        </w:rPr>
        <w:t>г</w:t>
      </w:r>
    </w:p>
    <w:p w:rsidR="001A6A82" w:rsidRDefault="001A6A82" w:rsidP="001A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Варваровского сельсовета, именуемая в дальнейшем «Арендодатель» в лице  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Устава, и  </w:t>
      </w:r>
      <w: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«Арендатор», заключили настоящий договор о нижеследующем:</w:t>
      </w:r>
    </w:p>
    <w:p w:rsidR="004D1CDF" w:rsidRDefault="004D1CDF" w:rsidP="004D1C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ОБЩИЕ ПОЛОЖЕНИЯ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4D1CDF" w:rsidRDefault="004D1CDF" w:rsidP="001A6A82">
      <w:pPr>
        <w:pStyle w:val="a7"/>
        <w:ind w:firstLine="0"/>
        <w:jc w:val="both"/>
        <w:rPr>
          <w:szCs w:val="24"/>
        </w:rPr>
      </w:pPr>
      <w:r>
        <w:t xml:space="preserve">1.1. На основании протокола заседания комиссии по проведению торгов в форме открытого аукциона от </w:t>
      </w:r>
      <w:r w:rsidR="008E230C">
        <w:t>_______</w:t>
      </w:r>
      <w:proofErr w:type="gramStart"/>
      <w:r>
        <w:t>г</w:t>
      </w:r>
      <w:proofErr w:type="gramEnd"/>
      <w:r>
        <w:t>. Арендодатель передает, а Арендатор принимает во временное владение и пользование,  нежилое</w:t>
      </w:r>
      <w:r w:rsidR="008E230C">
        <w:t xml:space="preserve"> помещение</w:t>
      </w:r>
      <w:r>
        <w:t xml:space="preserve">, расположенное по адресу: </w:t>
      </w:r>
      <w:r w:rsidR="001A6A82">
        <w:rPr>
          <w:szCs w:val="24"/>
        </w:rPr>
        <w:t xml:space="preserve">расположенное по адресу: </w:t>
      </w:r>
      <w:proofErr w:type="gramStart"/>
      <w:r w:rsidR="001A6A82">
        <w:rPr>
          <w:szCs w:val="24"/>
        </w:rPr>
        <w:t>Октябрьский</w:t>
      </w:r>
      <w:proofErr w:type="gramEnd"/>
      <w:r w:rsidR="001A6A82">
        <w:rPr>
          <w:szCs w:val="24"/>
        </w:rPr>
        <w:t xml:space="preserve"> </w:t>
      </w:r>
      <w:proofErr w:type="spellStart"/>
      <w:r w:rsidR="001A6A82">
        <w:rPr>
          <w:szCs w:val="24"/>
        </w:rPr>
        <w:t>р-он</w:t>
      </w:r>
      <w:proofErr w:type="spellEnd"/>
      <w:r w:rsidR="001A6A82">
        <w:rPr>
          <w:szCs w:val="24"/>
        </w:rPr>
        <w:t>, с.</w:t>
      </w:r>
      <w:r w:rsidR="00213F3F">
        <w:rPr>
          <w:szCs w:val="24"/>
        </w:rPr>
        <w:t xml:space="preserve"> Варваровка, ул. Молодежная д. 5 , пом.1, площадью 18,4</w:t>
      </w:r>
      <w:r w:rsidR="001A6A82">
        <w:rPr>
          <w:szCs w:val="24"/>
        </w:rPr>
        <w:t xml:space="preserve">кв.м. </w:t>
      </w:r>
      <w:r>
        <w:rPr>
          <w:szCs w:val="24"/>
        </w:rPr>
        <w:t xml:space="preserve">Цель </w:t>
      </w:r>
      <w:proofErr w:type="spellStart"/>
      <w:r>
        <w:rPr>
          <w:szCs w:val="24"/>
        </w:rPr>
        <w:t>использования:</w:t>
      </w:r>
      <w:r w:rsidR="008E230C">
        <w:rPr>
          <w:szCs w:val="24"/>
        </w:rPr>
        <w:t>__________</w:t>
      </w:r>
      <w:proofErr w:type="spellEnd"/>
      <w:r>
        <w:rPr>
          <w:szCs w:val="24"/>
        </w:rPr>
        <w:t>.</w:t>
      </w:r>
    </w:p>
    <w:p w:rsidR="004D1CDF" w:rsidRDefault="004D1CDF" w:rsidP="004D1CDF">
      <w:pPr>
        <w:pStyle w:val="a3"/>
      </w:pPr>
      <w:r>
        <w:t>1.2. Передача здания оформляется актом приема-передачи (приложение № 1), который составляется и подписывается Сторонами в 2-х экземплярах, и является  неотъемлемой  частью Договора.</w:t>
      </w:r>
    </w:p>
    <w:p w:rsidR="004D1CDF" w:rsidRDefault="004D1CDF" w:rsidP="004D1CDF">
      <w:pPr>
        <w:pStyle w:val="a3"/>
      </w:pPr>
      <w:r>
        <w:t>Срок действия догово</w:t>
      </w:r>
      <w:r w:rsidR="001A6A82">
        <w:t>ра аренды устанавливается на 11 месяцев 25</w:t>
      </w:r>
      <w:r>
        <w:t xml:space="preserve"> дней: </w:t>
      </w:r>
      <w:proofErr w:type="spellStart"/>
      <w:proofErr w:type="gramStart"/>
      <w:r>
        <w:t>с</w:t>
      </w:r>
      <w:proofErr w:type="gramEnd"/>
      <w:r w:rsidR="008E230C">
        <w:t>____</w:t>
      </w:r>
      <w:proofErr w:type="spellEnd"/>
      <w:r>
        <w:t xml:space="preserve">. по </w:t>
      </w:r>
      <w:r w:rsidR="008E230C">
        <w:t>______г.</w:t>
      </w:r>
    </w:p>
    <w:p w:rsidR="004D1CDF" w:rsidRDefault="00F10171" w:rsidP="004D1CDF">
      <w:pPr>
        <w:pStyle w:val="a3"/>
      </w:pPr>
      <w:r>
        <w:t>1.3</w:t>
      </w:r>
      <w:r w:rsidR="008E230C">
        <w:t>.Передача помещения</w:t>
      </w:r>
      <w:r w:rsidR="004D1CDF">
        <w:t xml:space="preserve"> в аренду не влечет пер</w:t>
      </w:r>
      <w:r w:rsidR="008E230C">
        <w:t>едачу права собственности на него</w:t>
      </w:r>
      <w:r w:rsidR="004D1CDF">
        <w:t xml:space="preserve">. Выкуп арендуемого помещения может быть осуществлен только с согласия Арендодателя в установленном законодательством порядке. </w:t>
      </w:r>
    </w:p>
    <w:p w:rsidR="001A6A82" w:rsidRDefault="001A6A82" w:rsidP="001A6A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Имущество, передаваемое в аренду, является собственностью Арендодателя, свободно от прав третьих лиц, включая залог и арест. </w:t>
      </w:r>
    </w:p>
    <w:p w:rsidR="00F10171" w:rsidRDefault="00F10171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Арендная плата и порядок расчетов.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Размер месячной арендной платы за арендуемое помещение на момент заключения Договора составляет  </w:t>
      </w:r>
      <w:r w:rsidR="00007307">
        <w:rPr>
          <w:rFonts w:ascii="Times New Roman" w:hAnsi="Times New Roman" w:cs="Times New Roman"/>
          <w:sz w:val="24"/>
          <w:szCs w:val="24"/>
        </w:rPr>
        <w:t>1 540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00730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копеек, без учета НДС. Годовой размер арендной платы составляет: </w:t>
      </w:r>
      <w:r w:rsidR="00007307">
        <w:rPr>
          <w:rFonts w:ascii="Times New Roman" w:hAnsi="Times New Roman" w:cs="Times New Roman"/>
          <w:sz w:val="24"/>
          <w:szCs w:val="24"/>
        </w:rPr>
        <w:t>18 480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7307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учета НДС.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– налог на добавленную стоимость. Арендатор самостоятельно перечисляет в доход федерального бюджета в установленном порядке отдельным платежным поручением.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Арендная плата вносится ежемесячно в срок до  15 числа следующего за отчетным месяцем непосредственно Арендатором на расчетный счет Арендодателя или иным образом по соглашению сторон.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Размер годовой арендной платы (приложение №2) может быть пересмотрен в случае централизованного изменения цен и тарифов, вида деятельности Арендатора, изменения порядка определения величины арендной платы и в других случаях, предусмотренных законодательными актами Российской Федерации, но не более одного раза в год. Изменение размеров арендной платы и порядка ее внесения оформляется в письменном виде (Дополнительное соглашение).  </w:t>
      </w:r>
    </w:p>
    <w:p w:rsidR="001A6A82" w:rsidRDefault="004D1CDF" w:rsidP="001A6A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1A6A82">
        <w:rPr>
          <w:rFonts w:ascii="Times New Roman" w:hAnsi="Times New Roman" w:cs="Times New Roman"/>
          <w:sz w:val="24"/>
          <w:szCs w:val="24"/>
        </w:rPr>
        <w:t>При проведении арендатором ремонтных работ, смета подлежит согласованию с собственником объекта недвижимости до начала проведения работ. Возмещение арендодателем стоимости произведенных</w:t>
      </w:r>
      <w:r w:rsidR="00007307">
        <w:rPr>
          <w:rFonts w:ascii="Times New Roman" w:hAnsi="Times New Roman" w:cs="Times New Roman"/>
          <w:sz w:val="24"/>
          <w:szCs w:val="24"/>
        </w:rPr>
        <w:t xml:space="preserve"> с согласия арендодателя</w:t>
      </w:r>
      <w:r w:rsidR="001A6A82">
        <w:rPr>
          <w:rFonts w:ascii="Times New Roman" w:hAnsi="Times New Roman" w:cs="Times New Roman"/>
          <w:sz w:val="24"/>
          <w:szCs w:val="24"/>
        </w:rPr>
        <w:t xml:space="preserve"> арендатором н</w:t>
      </w:r>
      <w:r w:rsidR="00007307">
        <w:rPr>
          <w:rFonts w:ascii="Times New Roman" w:hAnsi="Times New Roman" w:cs="Times New Roman"/>
          <w:sz w:val="24"/>
          <w:szCs w:val="24"/>
        </w:rPr>
        <w:t xml:space="preserve">еотделимых улучшений могут </w:t>
      </w:r>
      <w:proofErr w:type="gramStart"/>
      <w:r w:rsidR="00007307">
        <w:rPr>
          <w:rFonts w:ascii="Times New Roman" w:hAnsi="Times New Roman" w:cs="Times New Roman"/>
          <w:sz w:val="24"/>
          <w:szCs w:val="24"/>
        </w:rPr>
        <w:t>производит</w:t>
      </w:r>
      <w:r w:rsidR="001A6A8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1A6A82">
        <w:rPr>
          <w:rFonts w:ascii="Times New Roman" w:hAnsi="Times New Roman" w:cs="Times New Roman"/>
          <w:sz w:val="24"/>
          <w:szCs w:val="24"/>
        </w:rPr>
        <w:t xml:space="preserve">  путем зачета денежных средств, в счет причитающейся с арендатора арендной платы. </w:t>
      </w:r>
      <w:r w:rsidR="00007307">
        <w:rPr>
          <w:rFonts w:ascii="Times New Roman" w:hAnsi="Times New Roman" w:cs="Times New Roman"/>
          <w:sz w:val="24"/>
          <w:szCs w:val="24"/>
        </w:rPr>
        <w:t xml:space="preserve">При этом стоимость таких работ, подлежащая зачету, не может превышать общей суммы арендной платы, подлежащей внесению до </w:t>
      </w:r>
      <w:r w:rsidR="00007307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срока действия договора аренды. </w:t>
      </w:r>
      <w:r w:rsidR="001A6A82">
        <w:rPr>
          <w:rFonts w:ascii="Times New Roman" w:hAnsi="Times New Roman" w:cs="Times New Roman"/>
          <w:sz w:val="24"/>
          <w:szCs w:val="24"/>
        </w:rPr>
        <w:t xml:space="preserve">Произведенные неотделимые улучшения  являются собственностью арендодателя. Зачету подлежат затраты арендатора (согласованная </w:t>
      </w:r>
      <w:r w:rsidR="001A6A82">
        <w:rPr>
          <w:rFonts w:ascii="Times New Roman" w:hAnsi="Times New Roman" w:cs="Times New Roman"/>
          <w:color w:val="262626"/>
          <w:sz w:val="24"/>
          <w:szCs w:val="24"/>
        </w:rPr>
        <w:t>смета расходов)</w:t>
      </w:r>
      <w:r w:rsidR="001A6A82">
        <w:rPr>
          <w:rFonts w:ascii="Times New Roman" w:hAnsi="Times New Roman" w:cs="Times New Roman"/>
          <w:sz w:val="24"/>
          <w:szCs w:val="24"/>
        </w:rPr>
        <w:t>, произведенные в период действия договора</w:t>
      </w:r>
      <w:r w:rsidR="00007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2.5.Текущий ремонт арендуемого здания производить за счет средств Арендатора.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Затраты на содержание в сумму арендной платы не входят.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Арендатор обязан: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Заключать договоры с соответствующими организациями на оплату услуг по техническому обслуживанию арендуемых помещений и мест общего пользования (уборка, вывоз мусора, обслуживание коммуникаций, охрана и т.д.), а также отдельные договоры на оплату коммунальных услуг (тепло, вода, электроэнергия). В течение 15 дней после заключения настоящего договора предоставить копии заключенных вышеуказанных договоров.  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Своевременно оплачивать арендную плату за арендуемое здание на условиях и в сроки согласно п.2.2..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Использовать арендованное здание  в соответствии с целевым назначением, указанным в Договоре.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Устранять материальный ущерб, причиненный помещению в результате его действий (бездействия).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Своевременно производить текущий ремонт указанного в п.п. 1.1, 1.2 помещения;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производить без согласия Арендодателя работы по улучшению и перепланировке арендуемого здания.</w:t>
      </w:r>
    </w:p>
    <w:p w:rsidR="004D1CDF" w:rsidRDefault="001A6A82" w:rsidP="004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CDF">
        <w:rPr>
          <w:rFonts w:ascii="Times New Roman" w:hAnsi="Times New Roman" w:cs="Times New Roman"/>
          <w:sz w:val="24"/>
          <w:szCs w:val="24"/>
        </w:rPr>
        <w:t>. Поддерживать надлежащий порядок в арендуемом имуществе и прилегающих местах общего пользования, соблюдать предусмотренные технические, противопожарные, санитарные и иные требования, предъявляемые к пользованию нежилыми помещениями</w:t>
      </w:r>
      <w:r w:rsidR="004D1CDF">
        <w:rPr>
          <w:rFonts w:ascii="Calibri" w:hAnsi="Calibri" w:cs="Calibri"/>
        </w:rPr>
        <w:t>.</w:t>
      </w:r>
    </w:p>
    <w:p w:rsidR="004D1CDF" w:rsidRDefault="001A6A82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1CDF">
        <w:rPr>
          <w:rFonts w:ascii="Times New Roman" w:hAnsi="Times New Roman" w:cs="Times New Roman"/>
          <w:sz w:val="24"/>
          <w:szCs w:val="24"/>
        </w:rPr>
        <w:t xml:space="preserve">. Беспрепятственно допускать представителей Арендодателя в арендуемые помещения в целях проведения ремонта, </w:t>
      </w:r>
      <w:proofErr w:type="gramStart"/>
      <w:r w:rsidR="004D1C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D1CDF">
        <w:rPr>
          <w:rFonts w:ascii="Times New Roman" w:hAnsi="Times New Roman" w:cs="Times New Roman"/>
          <w:sz w:val="24"/>
          <w:szCs w:val="24"/>
        </w:rPr>
        <w:t xml:space="preserve"> состоянием, надлежащим содержанием и использованием помещений. В арендуемые помещения и сооружения, имеющие режим ограниченного доступа, представитель Арендодателя допускается в присутствии представителя Арендатора.</w:t>
      </w:r>
    </w:p>
    <w:p w:rsidR="004D1CDF" w:rsidRDefault="001A6A82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1CDF">
        <w:rPr>
          <w:rFonts w:ascii="Times New Roman" w:hAnsi="Times New Roman" w:cs="Times New Roman"/>
          <w:sz w:val="24"/>
          <w:szCs w:val="24"/>
        </w:rPr>
        <w:t>. По истечении срока действия договора аренды или в случае его досрочного расторжения передать арендуемое здание Арендодателю в том состоянии, в котором оно было  получено, с учетом нормального износа по акту приемки-передачи в срок 5 дней с момента прекращения договорных отношений.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Арендатор имеет право: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Пользоваться арендуем зданием в соответствии с условиями настоящего Договора.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Преимущественное право на заключение договора аренды на новый срок при надлежащем исполнении предусмотренных Договором обязательств.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согласия Арендодателя производить необходимые улучшения и перепланировку арендованного здания в целях совершенствования технологических процессов в рамках своей деятельности в соответствии с п. 1.1. договора.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Досрочно расторгнуть Договор в целом, предупредив об этом Арендодателя письменно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 месяц до расторжения Договора. Арендатор имеет право расторгнуть Договор немедленно, если помещение окажется в состоянии не пригодном для использования не по вине Арендатора. 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Арендодатель обязан: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Передавать имущество Арендатору по акту с отражением в нём технического состояния помещения.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Производить инвентаризацию сдаваемого в аренду имущества;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Предоставлять по письменному требованию Арендатора расшифровки начисленных сумм арендной платы и по возмещению затрат на содержание арендуемого здания.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Принимать на рассмотрение и согласование предложения Арендатора об улучшениях арендуемого здания, его перепланировку и ремонт.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Арендодатель имеет право: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вмешиваясь в хозяйственную деятельность Арендатора, контролировать своевременность перечисления арендной платы и исполнение Арендатором иных предусмотренных договором обязательств.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возмещение убытков, причиненных действиями или бездействием Арендатора, повлекшими повреждение или уничтожение переданных в аренду помещений, а также иных убытков, возникших в связи с неисполнением или ненадлежащим исполнением Арендатором своих обязательств.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одностороннее досрочное расторжение Договора в случаях, предусмотренных Договором и законом. 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 и порядок разрешения споров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просрочке внесения арендной платы или иных платежей, предусмотренных договором, Арендатор уплачивает Арендодателю пени в размере 0,1% от суммы платежа за каждый день просрочки.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нарушении срока возврата арендованного помещения, Арендатор уплачивает Арендодателю арендную плату за все время просрочки и возмещает убытки, причиненные Арендодателю в части не покрытой арендными платежами.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Возмещение убытков и уплата процентов (неустойки) не освобождают должника от выполнения лежащих на нем обязанностей или устранений допущенных им нарушений. Уплата санкций по договору производится на расчетный счет Арендодателя.</w:t>
      </w:r>
    </w:p>
    <w:p w:rsidR="004D1CDF" w:rsidRDefault="004D1CDF" w:rsidP="004D1CD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Если арендатор не заключит договор 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организацией, то он обязан возместить арендодателю все понесенные им убытки в связи с оплатой коммунальных услуг, потребленных арендатором с момента передачи ему имущества.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Споры между сторонами по исполнению Договора разрешаются путём переговоров, а при невозможности прийти к согласию передаются на рассмотрение в судебном порядке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изменения, расторжения и продления договора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требованию Арендодателя в следующих случаях: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при использовании Арендатором помещения в целом или части его не в соответствии с целевым назначением, при сдаче его в субаренду без письменного согласия Арендодателя, а также при использовании арендных прав в качестве вклада в другое юридическое лицо или предмета залога;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при переделке или перепланировке Арендатором помещения без предварительного письменного согласия Арендодателя;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если Арендатор не внес арендной платы согласно п. 2.2. договора, а также платы по возмещению затрат на содержание согласно п. 2.6. в течение 2 месяцев подряд, независимо от возмещения вреда и уплаты договорных и законодательных санкций.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B45B4" w:rsidRDefault="004D1CDF" w:rsidP="002C2C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D44983" w:rsidRDefault="00D44983" w:rsidP="004B4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При изменении наименования, местонахождения, банковский реквизитов или реорганизации одной из сторон, Сторона обязана письменно в двухнедельный срок после произошедших изменений сообщить другой Стороне о данных изменениях. 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Перемена собственника, арендуемого имущества не является основанием для изменений условий или расторжения настоящего договора. При этом договор подлежит переоформлению путем заключения дополнительного соглашения. 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Стоимость неотделимых улучшений арендованного имущества после прекращения действия настоящего договора возмещению Арендатору не подлежит. 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Расходы Арендатора на текущий ремонт, реконструкцию и содержание арендуемого Имущества не является основанием для снижения арендной платы. 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Взаимоотношения Сторон, не урегулированные настоящим договором, регламентируются законодательством РФ. 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Споры, возникающие из настоящего договора и в связи с ним, подлежат рассмотрению в суде, третейском и арбитражном судах в соответствии с их компетенцией, после соблюдения досудебного порядка урегулирования спора.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6.7. Действие настоящего договора распространяется на период фактического пользования Арендатором имущества по настоящему договору (в соответствии с Актом приема-передачи).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Договор составлен в двух  экземплярах, имеющих равную юридическую силу, по одному для каждой из Сторон.</w:t>
      </w:r>
    </w:p>
    <w:p w:rsidR="00D44983" w:rsidRDefault="00D44983" w:rsidP="00D449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4983" w:rsidRDefault="00D44983" w:rsidP="00D449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D44983" w:rsidRDefault="00D44983" w:rsidP="00D44983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АРЕНДОДАТЕЛЬ                                                                         АРЕНДАТОР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7"/>
        <w:gridCol w:w="4797"/>
      </w:tblGrid>
      <w:tr w:rsidR="00D44983" w:rsidTr="00010D06">
        <w:tc>
          <w:tcPr>
            <w:tcW w:w="5481" w:type="dxa"/>
          </w:tcPr>
          <w:p w:rsidR="00D44983" w:rsidRDefault="00D44983" w:rsidP="00010D06">
            <w:pPr>
              <w:rPr>
                <w:sz w:val="24"/>
                <w:szCs w:val="24"/>
                <w:lang w:eastAsia="en-US"/>
              </w:rPr>
            </w:pPr>
          </w:p>
          <w:p w:rsidR="001A6A82" w:rsidRPr="00704B9A" w:rsidRDefault="001A6A82" w:rsidP="001A6A82">
            <w:r w:rsidRPr="00704B9A">
              <w:t xml:space="preserve">Администрация Варваровского сельсовета                                                   </w:t>
            </w:r>
          </w:p>
          <w:p w:rsidR="001A6A82" w:rsidRPr="00704B9A" w:rsidRDefault="001A6A82" w:rsidP="001A6A82">
            <w:proofErr w:type="gramStart"/>
            <w:r w:rsidRPr="00704B9A">
              <w:t>Адрес: 676637, Амурская область, Октябрьский район, с. Варваровка,  ул. Молодежная, д.11</w:t>
            </w:r>
            <w:proofErr w:type="gramEnd"/>
          </w:p>
          <w:p w:rsidR="001A6A82" w:rsidRPr="00704B9A" w:rsidRDefault="001A6A82" w:rsidP="001A6A82">
            <w:r w:rsidRPr="00704B9A">
              <w:t>ИНН 2821000734  КПП 282101001</w:t>
            </w:r>
          </w:p>
          <w:p w:rsidR="001A6A82" w:rsidRPr="00704B9A" w:rsidRDefault="001A6A82" w:rsidP="001A6A82">
            <w:r w:rsidRPr="00704B9A">
              <w:t xml:space="preserve">БИК 041012001 </w:t>
            </w:r>
            <w:proofErr w:type="spellStart"/>
            <w:r w:rsidRPr="00704B9A">
              <w:t>рас</w:t>
            </w:r>
            <w:proofErr w:type="gramStart"/>
            <w:r w:rsidRPr="00704B9A">
              <w:t>.с</w:t>
            </w:r>
            <w:proofErr w:type="gramEnd"/>
            <w:r w:rsidRPr="00704B9A">
              <w:t>чет</w:t>
            </w:r>
            <w:proofErr w:type="spellEnd"/>
            <w:r w:rsidRPr="00704B9A">
              <w:t xml:space="preserve"> 40101810000000010003</w:t>
            </w:r>
          </w:p>
          <w:p w:rsidR="001A6A82" w:rsidRPr="00704B9A" w:rsidRDefault="001A6A82" w:rsidP="001A6A82">
            <w:r w:rsidRPr="00704B9A">
              <w:t xml:space="preserve">Отделение Благовещенск </w:t>
            </w:r>
            <w:proofErr w:type="gramStart"/>
            <w:r w:rsidRPr="00704B9A">
              <w:t>г</w:t>
            </w:r>
            <w:proofErr w:type="gramEnd"/>
            <w:r w:rsidRPr="00704B9A">
              <w:t>. Благовещенск</w:t>
            </w:r>
          </w:p>
          <w:p w:rsidR="001A6A82" w:rsidRPr="00704B9A" w:rsidRDefault="001A6A82" w:rsidP="001A6A82">
            <w:r w:rsidRPr="00704B9A">
              <w:t>Получатель: УФК по Амурской области</w:t>
            </w:r>
          </w:p>
          <w:p w:rsidR="001A6A82" w:rsidRPr="00704B9A" w:rsidRDefault="001A6A82" w:rsidP="001A6A82">
            <w:r w:rsidRPr="00704B9A">
              <w:t xml:space="preserve">Администрация Варваровского сельсовета                                               </w:t>
            </w:r>
          </w:p>
          <w:p w:rsidR="001A6A82" w:rsidRPr="00704B9A" w:rsidRDefault="001A6A82" w:rsidP="001A6A82">
            <w:r w:rsidRPr="00704B9A">
              <w:t xml:space="preserve">ОКТМО 10638405  Назначение платежа: за аренду имущества находящегося в государственной муниципальной собственности, </w:t>
            </w:r>
          </w:p>
          <w:p w:rsidR="00D44983" w:rsidRDefault="001A6A82" w:rsidP="001A6A82">
            <w:pPr>
              <w:rPr>
                <w:lang w:eastAsia="en-US"/>
              </w:rPr>
            </w:pPr>
            <w:r w:rsidRPr="00704B9A">
              <w:t xml:space="preserve">КБК 01711105035100000120                                                                       </w:t>
            </w:r>
          </w:p>
        </w:tc>
        <w:tc>
          <w:tcPr>
            <w:tcW w:w="5481" w:type="dxa"/>
          </w:tcPr>
          <w:p w:rsidR="00D44983" w:rsidRDefault="00D44983" w:rsidP="00010D06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</w:p>
          <w:p w:rsidR="00D44983" w:rsidRDefault="00D44983" w:rsidP="00010D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44983" w:rsidRDefault="00D44983" w:rsidP="00D44983">
      <w:pPr>
        <w:jc w:val="right"/>
        <w:rPr>
          <w:rFonts w:ascii="Times New Roman" w:hAnsi="Times New Roman" w:cs="Times New Roman"/>
        </w:rPr>
      </w:pPr>
    </w:p>
    <w:p w:rsidR="00D44983" w:rsidRDefault="00D44983" w:rsidP="00D44983">
      <w:pPr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__________________ </w:t>
      </w: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tabs>
          <w:tab w:val="left" w:pos="5790"/>
        </w:tabs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1A6A82" w:rsidRDefault="001A6A82" w:rsidP="004D1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25CA6" w:rsidRDefault="00A25CA6" w:rsidP="004D1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1CDF" w:rsidRDefault="004D1CDF" w:rsidP="004D1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аренды №</w:t>
      </w:r>
      <w:r w:rsidR="00D449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D1CDF" w:rsidRDefault="00D44983" w:rsidP="004D1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="004D1C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1C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D1CDF">
        <w:rPr>
          <w:rFonts w:ascii="Times New Roman" w:hAnsi="Times New Roman" w:cs="Times New Roman"/>
          <w:sz w:val="24"/>
          <w:szCs w:val="24"/>
        </w:rPr>
        <w:t>.</w:t>
      </w: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4D1CDF" w:rsidRDefault="004D1CDF" w:rsidP="004D1C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помещения</w:t>
      </w:r>
    </w:p>
    <w:p w:rsidR="004D1CDF" w:rsidRDefault="004D1CDF" w:rsidP="004D1C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CDF" w:rsidRDefault="001A6A82" w:rsidP="004D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</w:t>
      </w:r>
      <w:r w:rsidR="000D117B">
        <w:rPr>
          <w:rFonts w:ascii="Times New Roman" w:hAnsi="Times New Roman" w:cs="Times New Roman"/>
          <w:sz w:val="24"/>
          <w:szCs w:val="24"/>
        </w:rPr>
        <w:t xml:space="preserve">  2019</w:t>
      </w:r>
      <w:r w:rsidR="00D44983">
        <w:rPr>
          <w:rFonts w:ascii="Times New Roman" w:hAnsi="Times New Roman" w:cs="Times New Roman"/>
          <w:sz w:val="24"/>
          <w:szCs w:val="24"/>
        </w:rPr>
        <w:t xml:space="preserve"> </w:t>
      </w:r>
      <w:r w:rsidR="004D1CD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Варваровка</w:t>
      </w:r>
    </w:p>
    <w:p w:rsidR="004D1CDF" w:rsidRDefault="004D1CDF" w:rsidP="004D1CD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15C4" w:rsidRDefault="004D1CDF" w:rsidP="000C1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A6A82">
        <w:rPr>
          <w:rFonts w:ascii="Times New Roman" w:hAnsi="Times New Roman" w:cs="Times New Roman"/>
          <w:sz w:val="24"/>
          <w:szCs w:val="24"/>
        </w:rPr>
        <w:t xml:space="preserve">Администрация Варваровского сельсовета, именуемая в дальнейшем «Арендодатель» в лице  ________________________________________________, </w:t>
      </w:r>
      <w:proofErr w:type="gramStart"/>
      <w:r w:rsidR="001A6A82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="001A6A82">
        <w:rPr>
          <w:rFonts w:ascii="Times New Roman" w:hAnsi="Times New Roman" w:cs="Times New Roman"/>
          <w:sz w:val="24"/>
          <w:szCs w:val="24"/>
        </w:rPr>
        <w:t xml:space="preserve"> на основании Устава, и  </w:t>
      </w:r>
      <w:r w:rsidR="001A6A82">
        <w:t xml:space="preserve">  ________________</w:t>
      </w:r>
      <w:r w:rsidR="001A6A82"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«Арендатор», </w:t>
      </w:r>
      <w:r w:rsidR="000C15C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основании</w:t>
      </w:r>
      <w:r w:rsidR="008E230C">
        <w:rPr>
          <w:rFonts w:ascii="Times New Roman" w:hAnsi="Times New Roman" w:cs="Times New Roman"/>
          <w:sz w:val="24"/>
          <w:szCs w:val="24"/>
        </w:rPr>
        <w:t xml:space="preserve"> договора аренды нежи</w:t>
      </w:r>
      <w:r w:rsidR="000C15C4">
        <w:rPr>
          <w:rFonts w:ascii="Times New Roman" w:hAnsi="Times New Roman" w:cs="Times New Roman"/>
          <w:sz w:val="24"/>
          <w:szCs w:val="24"/>
        </w:rPr>
        <w:t>лого помещения  от «__»___</w:t>
      </w:r>
      <w:r w:rsidR="002C2CE5">
        <w:rPr>
          <w:rFonts w:ascii="Times New Roman" w:hAnsi="Times New Roman" w:cs="Times New Roman"/>
          <w:sz w:val="24"/>
          <w:szCs w:val="24"/>
        </w:rPr>
        <w:t>_201</w:t>
      </w:r>
      <w:r w:rsidR="006E6406">
        <w:rPr>
          <w:rFonts w:ascii="Times New Roman" w:hAnsi="Times New Roman" w:cs="Times New Roman"/>
          <w:sz w:val="24"/>
          <w:szCs w:val="24"/>
        </w:rPr>
        <w:t>9</w:t>
      </w:r>
      <w:r w:rsidR="0000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Арендодатель </w:t>
      </w:r>
      <w:r>
        <w:rPr>
          <w:rFonts w:ascii="Times New Roman" w:hAnsi="Times New Roman" w:cs="Times New Roman"/>
          <w:bCs/>
          <w:sz w:val="24"/>
          <w:szCs w:val="24"/>
        </w:rPr>
        <w:t>передают</w:t>
      </w:r>
      <w:r>
        <w:rPr>
          <w:rFonts w:ascii="Times New Roman" w:hAnsi="Times New Roman" w:cs="Times New Roman"/>
          <w:sz w:val="24"/>
          <w:szCs w:val="24"/>
        </w:rPr>
        <w:t xml:space="preserve"> Арендатору во временное владе</w:t>
      </w:r>
      <w:r w:rsidR="008E230C">
        <w:rPr>
          <w:rFonts w:ascii="Times New Roman" w:hAnsi="Times New Roman" w:cs="Times New Roman"/>
          <w:sz w:val="24"/>
          <w:szCs w:val="24"/>
        </w:rPr>
        <w:t>ние и пользование нежил</w:t>
      </w:r>
      <w:r w:rsidR="00213F3F">
        <w:rPr>
          <w:rFonts w:ascii="Times New Roman" w:hAnsi="Times New Roman" w:cs="Times New Roman"/>
          <w:sz w:val="24"/>
          <w:szCs w:val="24"/>
        </w:rPr>
        <w:t>ое помещение, общей площадью 18,4</w:t>
      </w:r>
      <w:r>
        <w:rPr>
          <w:rFonts w:ascii="Times New Roman" w:hAnsi="Times New Roman" w:cs="Times New Roman"/>
          <w:sz w:val="24"/>
          <w:szCs w:val="24"/>
        </w:rPr>
        <w:t xml:space="preserve"> кв. метра,  расположенного по адресу: Октябрьский район, с. </w:t>
      </w:r>
      <w:r w:rsidR="000C15C4">
        <w:rPr>
          <w:rFonts w:ascii="Times New Roman" w:hAnsi="Times New Roman" w:cs="Times New Roman"/>
          <w:sz w:val="24"/>
          <w:szCs w:val="24"/>
        </w:rPr>
        <w:t>Варваровка</w:t>
      </w:r>
      <w:r w:rsidR="008E230C">
        <w:rPr>
          <w:rFonts w:ascii="Times New Roman" w:hAnsi="Times New Roman" w:cs="Times New Roman"/>
          <w:sz w:val="24"/>
          <w:szCs w:val="24"/>
        </w:rPr>
        <w:t xml:space="preserve">, ул. </w:t>
      </w:r>
      <w:r w:rsidR="000C15C4">
        <w:rPr>
          <w:rFonts w:ascii="Times New Roman" w:hAnsi="Times New Roman" w:cs="Times New Roman"/>
          <w:sz w:val="24"/>
          <w:szCs w:val="24"/>
        </w:rPr>
        <w:t>Молодежная</w:t>
      </w:r>
      <w:r w:rsidR="008E230C">
        <w:rPr>
          <w:rFonts w:ascii="Times New Roman" w:hAnsi="Times New Roman" w:cs="Times New Roman"/>
          <w:sz w:val="24"/>
          <w:szCs w:val="24"/>
        </w:rPr>
        <w:t xml:space="preserve"> </w:t>
      </w:r>
      <w:r w:rsidR="00213F3F">
        <w:rPr>
          <w:rFonts w:ascii="Times New Roman" w:hAnsi="Times New Roman" w:cs="Times New Roman"/>
          <w:sz w:val="24"/>
          <w:szCs w:val="24"/>
        </w:rPr>
        <w:t>д.5</w:t>
      </w:r>
      <w:r w:rsidR="000C15C4">
        <w:rPr>
          <w:rFonts w:ascii="Times New Roman" w:hAnsi="Times New Roman" w:cs="Times New Roman"/>
          <w:sz w:val="24"/>
          <w:szCs w:val="24"/>
        </w:rPr>
        <w:t xml:space="preserve"> пом.</w:t>
      </w:r>
      <w:r w:rsidR="00213F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а Арендатор</w:t>
      </w:r>
      <w:r w:rsidR="000C1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8E230C">
        <w:rPr>
          <w:rFonts w:ascii="Times New Roman" w:hAnsi="Times New Roman" w:cs="Times New Roman"/>
          <w:sz w:val="24"/>
          <w:szCs w:val="24"/>
        </w:rPr>
        <w:t xml:space="preserve">нимает нежилое  помещение </w:t>
      </w:r>
      <w:proofErr w:type="gramStart"/>
      <w:r w:rsidR="008E230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8E230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30C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Арендатор удовлетворен качественным состоянием</w:t>
      </w:r>
      <w:r w:rsidR="008E230C">
        <w:rPr>
          <w:rFonts w:ascii="Times New Roman" w:hAnsi="Times New Roman" w:cs="Times New Roman"/>
          <w:sz w:val="24"/>
          <w:szCs w:val="24"/>
        </w:rPr>
        <w:t xml:space="preserve"> принимаемого </w:t>
      </w:r>
      <w:proofErr w:type="gramStart"/>
      <w:r w:rsidR="008E230C">
        <w:rPr>
          <w:rFonts w:ascii="Times New Roman" w:hAnsi="Times New Roman" w:cs="Times New Roman"/>
          <w:sz w:val="24"/>
          <w:szCs w:val="24"/>
        </w:rPr>
        <w:t>им нежилого помещения</w:t>
      </w:r>
      <w:r>
        <w:rPr>
          <w:rFonts w:ascii="Times New Roman" w:hAnsi="Times New Roman" w:cs="Times New Roman"/>
          <w:sz w:val="24"/>
          <w:szCs w:val="24"/>
        </w:rPr>
        <w:t>, установленным путем его внешнего осмотра и не обнаружил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осмотре каких-либо недостатков и дефектов, о которых ему не сообщил Арендодатель. </w:t>
      </w:r>
    </w:p>
    <w:p w:rsidR="004D1CDF" w:rsidRDefault="004D1CDF" w:rsidP="004D1C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Арендатор не имеет никаких претензий к Арендодателю в отношении переданн</w:t>
      </w:r>
      <w:r w:rsidR="008E230C">
        <w:rPr>
          <w:rFonts w:ascii="Times New Roman" w:hAnsi="Times New Roman" w:cs="Times New Roman"/>
          <w:sz w:val="24"/>
          <w:szCs w:val="24"/>
        </w:rPr>
        <w:t>ого ему в аренду нежилого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CDF" w:rsidRDefault="004D1CDF" w:rsidP="004D1C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1CDF" w:rsidRDefault="004D1CDF" w:rsidP="004D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                   Принял:</w:t>
      </w: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C15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</w:t>
      </w: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(печать)                                                                                                        (печать)              </w:t>
      </w: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CDF" w:rsidRDefault="004D1CDF" w:rsidP="004D1CDF">
      <w:pPr>
        <w:ind w:firstLine="708"/>
      </w:pPr>
    </w:p>
    <w:p w:rsidR="004D1CDF" w:rsidRDefault="004D1CDF" w:rsidP="004D1CDF">
      <w:pPr>
        <w:ind w:firstLine="708"/>
      </w:pPr>
    </w:p>
    <w:p w:rsidR="004D1CDF" w:rsidRDefault="004D1CDF" w:rsidP="004D1CDF">
      <w:pPr>
        <w:ind w:firstLine="708"/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4D1CDF" w:rsidRDefault="004D1CDF" w:rsidP="004D1CDF">
      <w:pPr>
        <w:jc w:val="right"/>
        <w:rPr>
          <w:rFonts w:ascii="Times New Roman" w:hAnsi="Times New Roman" w:cs="Times New Roman"/>
        </w:rPr>
      </w:pPr>
    </w:p>
    <w:p w:rsidR="00C728D1" w:rsidRDefault="00C728D1" w:rsidP="004D1CDF">
      <w:pPr>
        <w:jc w:val="right"/>
        <w:rPr>
          <w:rFonts w:ascii="Times New Roman" w:hAnsi="Times New Roman" w:cs="Times New Roman"/>
        </w:rPr>
      </w:pPr>
    </w:p>
    <w:p w:rsidR="00A25CA6" w:rsidRDefault="00A25CA6" w:rsidP="00C7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CA6" w:rsidRDefault="00A25CA6" w:rsidP="00C7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CA6" w:rsidRDefault="00A25CA6" w:rsidP="00C7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CE5" w:rsidRDefault="002C2CE5" w:rsidP="00C7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CDF" w:rsidRPr="00C728D1" w:rsidRDefault="004D1CDF" w:rsidP="00C728D1">
      <w:pPr>
        <w:spacing w:after="0" w:line="240" w:lineRule="auto"/>
        <w:jc w:val="right"/>
        <w:rPr>
          <w:sz w:val="24"/>
          <w:szCs w:val="24"/>
        </w:rPr>
      </w:pPr>
      <w:r w:rsidRPr="00C728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0A6C" w:rsidRPr="00F40A6C" w:rsidRDefault="00F40A6C" w:rsidP="00F40A6C"/>
    <w:p w:rsidR="00F40A6C" w:rsidRPr="00DA4B81" w:rsidRDefault="00F40A6C" w:rsidP="00F40A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B81">
        <w:rPr>
          <w:rFonts w:ascii="Times New Roman" w:hAnsi="Times New Roman"/>
          <w:sz w:val="28"/>
          <w:szCs w:val="28"/>
        </w:rPr>
        <w:t>Расчет</w:t>
      </w:r>
    </w:p>
    <w:p w:rsidR="00F40A6C" w:rsidRPr="00DA4B81" w:rsidRDefault="00F40A6C" w:rsidP="00F40A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B81">
        <w:rPr>
          <w:rFonts w:ascii="Times New Roman" w:hAnsi="Times New Roman"/>
          <w:sz w:val="28"/>
          <w:szCs w:val="28"/>
        </w:rPr>
        <w:t>арендной  платы за нежилое помещение</w:t>
      </w:r>
    </w:p>
    <w:p w:rsidR="00F40A6C" w:rsidRPr="00DA4B81" w:rsidRDefault="00F40A6C" w:rsidP="00F40A6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0A6C" w:rsidRDefault="00F40A6C" w:rsidP="00F40A6C">
      <w:pPr>
        <w:pStyle w:val="western"/>
        <w:spacing w:after="202" w:afterAutospacing="0" w:line="276" w:lineRule="auto"/>
      </w:pPr>
      <w:r>
        <w:tab/>
        <w:t xml:space="preserve">В соответствии с положением «О порядке расчета величины арендной платы за пользование имуществом, находящимся в муниципальной собственности Варваровского сельсовета», утвержденного решением Варваровского сельского Совета народных депутатов от 22.06.2016 № 150. </w:t>
      </w:r>
    </w:p>
    <w:p w:rsidR="00F40A6C" w:rsidRDefault="00F40A6C" w:rsidP="00F40A6C">
      <w:pPr>
        <w:pStyle w:val="western"/>
        <w:spacing w:line="276" w:lineRule="auto"/>
        <w:ind w:left="432"/>
      </w:pPr>
      <w:proofErr w:type="spellStart"/>
      <w:r>
        <w:t>Апн</w:t>
      </w:r>
      <w:proofErr w:type="spellEnd"/>
      <w:r>
        <w:t xml:space="preserve"> = S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Ктз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Ку</w:t>
      </w:r>
      <w:proofErr w:type="spellEnd"/>
      <w:r>
        <w:t>, где:</w:t>
      </w:r>
    </w:p>
    <w:p w:rsidR="00F40A6C" w:rsidRDefault="00F40A6C" w:rsidP="00F40A6C">
      <w:pPr>
        <w:pStyle w:val="western"/>
        <w:spacing w:line="276" w:lineRule="auto"/>
        <w:ind w:left="432"/>
      </w:pPr>
      <w:proofErr w:type="spellStart"/>
      <w:r>
        <w:t>Апн</w:t>
      </w:r>
      <w:proofErr w:type="spellEnd"/>
      <w:r>
        <w:t xml:space="preserve"> - арендная плата в месяц за пользование объектом недвижимости без учета НДС;</w:t>
      </w:r>
    </w:p>
    <w:p w:rsidR="00F40A6C" w:rsidRDefault="00F40A6C" w:rsidP="00F40A6C">
      <w:pPr>
        <w:pStyle w:val="western"/>
        <w:spacing w:line="276" w:lineRule="auto"/>
        <w:ind w:left="432"/>
      </w:pPr>
      <w:r>
        <w:t>S - фактически переданная в аренду площадь, кв. м;</w:t>
      </w:r>
    </w:p>
    <w:p w:rsidR="00F40A6C" w:rsidRDefault="00F40A6C" w:rsidP="00F40A6C">
      <w:pPr>
        <w:pStyle w:val="western"/>
        <w:spacing w:line="276" w:lineRule="auto"/>
        <w:ind w:left="432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годовой арендной платы за аренду 1 кв. м нежилого помещения – 93,00 руб.</w:t>
      </w:r>
    </w:p>
    <w:p w:rsidR="00F40A6C" w:rsidRDefault="00F40A6C" w:rsidP="00F40A6C">
      <w:pPr>
        <w:pStyle w:val="western"/>
        <w:spacing w:line="276" w:lineRule="auto"/>
        <w:ind w:left="432"/>
      </w:pPr>
      <w:proofErr w:type="spellStart"/>
      <w:r>
        <w:t>Ктз</w:t>
      </w:r>
      <w:proofErr w:type="spellEnd"/>
      <w:r>
        <w:t xml:space="preserve">, </w:t>
      </w:r>
      <w:proofErr w:type="spellStart"/>
      <w:r>
        <w:t>Квд</w:t>
      </w:r>
      <w:proofErr w:type="spellEnd"/>
      <w:r>
        <w:t xml:space="preserve">, </w:t>
      </w:r>
      <w:proofErr w:type="spellStart"/>
      <w:r>
        <w:t>Ку</w:t>
      </w:r>
      <w:proofErr w:type="spellEnd"/>
      <w:r>
        <w:t>, - коэффициенты для определения величины арендной платы.</w:t>
      </w:r>
    </w:p>
    <w:p w:rsidR="00F40A6C" w:rsidRDefault="00F40A6C" w:rsidP="00F40A6C">
      <w:pPr>
        <w:pStyle w:val="western"/>
        <w:spacing w:after="202" w:afterAutospacing="0" w:line="276" w:lineRule="auto"/>
        <w:ind w:firstLine="706"/>
      </w:pPr>
      <w:r>
        <w:t>S – 266,6</w:t>
      </w:r>
    </w:p>
    <w:p w:rsidR="00F40A6C" w:rsidRDefault="00F40A6C" w:rsidP="00F40A6C">
      <w:pPr>
        <w:pStyle w:val="western"/>
        <w:spacing w:after="202" w:afterAutospacing="0" w:line="276" w:lineRule="auto"/>
        <w:ind w:firstLine="706"/>
      </w:pPr>
      <w:proofErr w:type="spellStart"/>
      <w:r>
        <w:t>Ктз</w:t>
      </w:r>
      <w:proofErr w:type="spellEnd"/>
      <w:r>
        <w:t>- 1,0</w:t>
      </w:r>
    </w:p>
    <w:p w:rsidR="00F40A6C" w:rsidRDefault="00F40A6C" w:rsidP="00F40A6C">
      <w:pPr>
        <w:pStyle w:val="western"/>
        <w:spacing w:after="202" w:afterAutospacing="0" w:line="276" w:lineRule="auto"/>
        <w:ind w:firstLine="706"/>
      </w:pPr>
      <w:r>
        <w:t>Квд-0,9</w:t>
      </w:r>
    </w:p>
    <w:p w:rsidR="00F40A6C" w:rsidRDefault="00F40A6C" w:rsidP="00F40A6C">
      <w:pPr>
        <w:pStyle w:val="western"/>
        <w:spacing w:after="202" w:afterAutospacing="0" w:line="276" w:lineRule="auto"/>
        <w:ind w:firstLine="706"/>
      </w:pPr>
      <w:r>
        <w:t>Ку-1,0</w:t>
      </w:r>
    </w:p>
    <w:p w:rsidR="00F40A6C" w:rsidRDefault="00F40A6C" w:rsidP="00F40A6C">
      <w:pPr>
        <w:pStyle w:val="western"/>
        <w:spacing w:after="202" w:afterAutospacing="0" w:line="276" w:lineRule="auto"/>
        <w:ind w:firstLine="706"/>
      </w:pPr>
      <w:proofErr w:type="spellStart"/>
      <w:r>
        <w:t>Апн</w:t>
      </w:r>
      <w:proofErr w:type="spellEnd"/>
      <w:r>
        <w:t xml:space="preserve"> = 18,4*93,0* 1,0*0,9*1,0= 1</w:t>
      </w:r>
      <w:r w:rsidR="00007307">
        <w:t> </w:t>
      </w:r>
      <w:r>
        <w:t>540</w:t>
      </w:r>
      <w:r w:rsidR="00007307">
        <w:t>,08</w:t>
      </w:r>
      <w:r>
        <w:t xml:space="preserve">  руб., без учета НДС. </w:t>
      </w:r>
    </w:p>
    <w:p w:rsidR="00F40A6C" w:rsidRDefault="00F40A6C" w:rsidP="00F40A6C">
      <w:pPr>
        <w:pStyle w:val="western"/>
        <w:spacing w:after="202" w:afterAutospacing="0" w:line="276" w:lineRule="auto"/>
        <w:ind w:firstLine="706"/>
      </w:pPr>
      <w:r>
        <w:t>1</w:t>
      </w:r>
      <w:r w:rsidR="00E34003">
        <w:t> </w:t>
      </w:r>
      <w:r>
        <w:t>540</w:t>
      </w:r>
      <w:r w:rsidR="00E34003">
        <w:t>,08</w:t>
      </w:r>
      <w:r>
        <w:t xml:space="preserve"> *12= 18</w:t>
      </w:r>
      <w:r w:rsidR="00007307">
        <w:t> </w:t>
      </w:r>
      <w:r>
        <w:t>480</w:t>
      </w:r>
      <w:r w:rsidR="00007307">
        <w:t>, 96</w:t>
      </w:r>
      <w:r>
        <w:t xml:space="preserve"> руб., без учета НДС. </w:t>
      </w:r>
    </w:p>
    <w:p w:rsidR="00F40A6C" w:rsidRPr="00B179A3" w:rsidRDefault="00F40A6C" w:rsidP="00F40A6C">
      <w:pPr>
        <w:pStyle w:val="a5"/>
        <w:rPr>
          <w:rFonts w:ascii="Times New Roman" w:hAnsi="Times New Roman"/>
          <w:sz w:val="28"/>
          <w:szCs w:val="28"/>
        </w:rPr>
      </w:pPr>
    </w:p>
    <w:p w:rsidR="004D1CDF" w:rsidRPr="00F40A6C" w:rsidRDefault="004D1CDF" w:rsidP="00F40A6C">
      <w:pPr>
        <w:ind w:firstLine="708"/>
      </w:pPr>
    </w:p>
    <w:sectPr w:rsidR="004D1CDF" w:rsidRPr="00F40A6C" w:rsidSect="002C2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B6E"/>
    <w:multiLevelType w:val="multilevel"/>
    <w:tmpl w:val="101E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F516A"/>
    <w:rsid w:val="00007307"/>
    <w:rsid w:val="00023BD5"/>
    <w:rsid w:val="000C15C4"/>
    <w:rsid w:val="000D117B"/>
    <w:rsid w:val="000F112F"/>
    <w:rsid w:val="001315AC"/>
    <w:rsid w:val="001A5A79"/>
    <w:rsid w:val="001A6A82"/>
    <w:rsid w:val="00213F3F"/>
    <w:rsid w:val="002C2CE5"/>
    <w:rsid w:val="00331F16"/>
    <w:rsid w:val="00461698"/>
    <w:rsid w:val="004B45B4"/>
    <w:rsid w:val="004D1CDF"/>
    <w:rsid w:val="00506168"/>
    <w:rsid w:val="00670FEC"/>
    <w:rsid w:val="006E6406"/>
    <w:rsid w:val="00882F8A"/>
    <w:rsid w:val="008956D7"/>
    <w:rsid w:val="008D1B15"/>
    <w:rsid w:val="008E230C"/>
    <w:rsid w:val="008E526D"/>
    <w:rsid w:val="00A25CA6"/>
    <w:rsid w:val="00B01C9A"/>
    <w:rsid w:val="00B32214"/>
    <w:rsid w:val="00B95734"/>
    <w:rsid w:val="00BD376A"/>
    <w:rsid w:val="00C728D1"/>
    <w:rsid w:val="00D44983"/>
    <w:rsid w:val="00E34003"/>
    <w:rsid w:val="00EF516A"/>
    <w:rsid w:val="00F10171"/>
    <w:rsid w:val="00F4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1CDF"/>
    <w:pPr>
      <w:keepNext/>
      <w:numPr>
        <w:numId w:val="1"/>
      </w:numPr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1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1C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4D1C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D1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D1CD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4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A6A82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1A6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4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1CDF"/>
    <w:pPr>
      <w:keepNext/>
      <w:numPr>
        <w:numId w:val="1"/>
      </w:numPr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1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1C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D1C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D1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D1CD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4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2577-FE76-4FC0-ABF0-D76A89B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Emelyanenko</dc:creator>
  <cp:keywords/>
  <dc:description/>
  <cp:lastModifiedBy>света</cp:lastModifiedBy>
  <cp:revision>18</cp:revision>
  <cp:lastPrinted>2017-02-05T23:31:00Z</cp:lastPrinted>
  <dcterms:created xsi:type="dcterms:W3CDTF">2016-04-28T01:43:00Z</dcterms:created>
  <dcterms:modified xsi:type="dcterms:W3CDTF">2019-02-28T23:29:00Z</dcterms:modified>
</cp:coreProperties>
</file>