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C2" w:rsidRDefault="00C775C2" w:rsidP="00713583">
      <w:pPr>
        <w:jc w:val="center"/>
        <w:outlineLvl w:val="0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29260" cy="541655"/>
            <wp:effectExtent l="19050" t="0" r="889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83" w:rsidRPr="00F4459B" w:rsidRDefault="00713583" w:rsidP="00713583">
      <w:pPr>
        <w:jc w:val="center"/>
        <w:outlineLvl w:val="0"/>
        <w:rPr>
          <w:caps/>
          <w:sz w:val="28"/>
          <w:szCs w:val="28"/>
        </w:rPr>
      </w:pPr>
      <w:r w:rsidRPr="00F4459B">
        <w:rPr>
          <w:caps/>
          <w:sz w:val="28"/>
          <w:szCs w:val="28"/>
        </w:rPr>
        <w:t xml:space="preserve">АДМИНИСТРАЦИЯ </w:t>
      </w:r>
      <w:r w:rsidR="00F4459B" w:rsidRPr="00F4459B">
        <w:rPr>
          <w:caps/>
          <w:sz w:val="28"/>
          <w:szCs w:val="28"/>
        </w:rPr>
        <w:t>ВАРВАРОВСКОГО</w:t>
      </w:r>
      <w:r w:rsidRPr="00F4459B">
        <w:rPr>
          <w:caps/>
          <w:sz w:val="28"/>
          <w:szCs w:val="28"/>
        </w:rPr>
        <w:t xml:space="preserve"> сельсовета</w:t>
      </w:r>
    </w:p>
    <w:p w:rsidR="00713583" w:rsidRPr="00F4459B" w:rsidRDefault="00F4459B" w:rsidP="00713583">
      <w:pPr>
        <w:jc w:val="center"/>
        <w:outlineLvl w:val="0"/>
        <w:rPr>
          <w:caps/>
          <w:sz w:val="28"/>
          <w:szCs w:val="28"/>
        </w:rPr>
      </w:pPr>
      <w:r w:rsidRPr="00F4459B">
        <w:rPr>
          <w:caps/>
          <w:sz w:val="28"/>
          <w:szCs w:val="28"/>
        </w:rPr>
        <w:t>ОКТЯБРЬСКОГО</w:t>
      </w:r>
      <w:r w:rsidR="00713583" w:rsidRPr="00F4459B">
        <w:rPr>
          <w:caps/>
          <w:sz w:val="28"/>
          <w:szCs w:val="28"/>
        </w:rPr>
        <w:t xml:space="preserve"> района Амурской области</w:t>
      </w:r>
    </w:p>
    <w:p w:rsidR="00713583" w:rsidRPr="00F4459B" w:rsidRDefault="00713583" w:rsidP="00713583">
      <w:pPr>
        <w:jc w:val="center"/>
        <w:rPr>
          <w:sz w:val="28"/>
          <w:szCs w:val="28"/>
        </w:rPr>
      </w:pPr>
    </w:p>
    <w:p w:rsidR="00CC6F7D" w:rsidRPr="00F4459B" w:rsidRDefault="00CC6F7D" w:rsidP="00713583">
      <w:pPr>
        <w:jc w:val="center"/>
        <w:outlineLvl w:val="0"/>
        <w:rPr>
          <w:sz w:val="40"/>
          <w:szCs w:val="40"/>
        </w:rPr>
      </w:pPr>
    </w:p>
    <w:p w:rsidR="00713583" w:rsidRPr="00F4459B" w:rsidRDefault="00713583" w:rsidP="00713583">
      <w:pPr>
        <w:jc w:val="center"/>
        <w:outlineLvl w:val="0"/>
        <w:rPr>
          <w:sz w:val="28"/>
          <w:szCs w:val="28"/>
        </w:rPr>
      </w:pPr>
      <w:r w:rsidRPr="00F4459B">
        <w:rPr>
          <w:sz w:val="28"/>
          <w:szCs w:val="28"/>
        </w:rPr>
        <w:t>ПОСТАНОВЛЕНИЕ</w:t>
      </w:r>
    </w:p>
    <w:p w:rsidR="00713583" w:rsidRPr="003E20D3" w:rsidRDefault="00713583" w:rsidP="00713583">
      <w:pPr>
        <w:jc w:val="center"/>
        <w:outlineLvl w:val="0"/>
        <w:rPr>
          <w:b/>
          <w:sz w:val="28"/>
          <w:szCs w:val="28"/>
        </w:rPr>
      </w:pPr>
    </w:p>
    <w:p w:rsidR="00713583" w:rsidRPr="003E20D3" w:rsidRDefault="00C775C2" w:rsidP="00F4459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07.08.2019                                                                                                          № 78</w:t>
      </w:r>
      <w:r w:rsidR="00713583" w:rsidRPr="003E20D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13583" w:rsidRPr="003E20D3" w:rsidRDefault="00713583" w:rsidP="00713583">
      <w:pPr>
        <w:outlineLvl w:val="0"/>
        <w:rPr>
          <w:sz w:val="28"/>
          <w:szCs w:val="28"/>
        </w:rPr>
      </w:pPr>
      <w:r w:rsidRPr="003E20D3">
        <w:rPr>
          <w:sz w:val="28"/>
          <w:szCs w:val="28"/>
        </w:rPr>
        <w:t xml:space="preserve">                                                                        </w:t>
      </w:r>
    </w:p>
    <w:p w:rsidR="00713583" w:rsidRPr="003E20D3" w:rsidRDefault="00CC6F7D" w:rsidP="0071358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13583">
        <w:rPr>
          <w:sz w:val="28"/>
          <w:szCs w:val="28"/>
        </w:rPr>
        <w:t xml:space="preserve">ело </w:t>
      </w:r>
      <w:r w:rsidR="00F4459B">
        <w:rPr>
          <w:sz w:val="28"/>
          <w:szCs w:val="28"/>
        </w:rPr>
        <w:t>Варваровка</w:t>
      </w:r>
    </w:p>
    <w:p w:rsidR="00713583" w:rsidRPr="003E20D3" w:rsidRDefault="00713583" w:rsidP="00713583">
      <w:pPr>
        <w:pStyle w:val="2"/>
        <w:shd w:val="clear" w:color="auto" w:fill="auto"/>
        <w:spacing w:before="0" w:after="0" w:line="240" w:lineRule="auto"/>
        <w:ind w:firstLine="700"/>
        <w:rPr>
          <w:spacing w:val="0"/>
          <w:sz w:val="28"/>
          <w:szCs w:val="28"/>
          <w:lang w:eastAsia="ru-RU"/>
        </w:rPr>
      </w:pPr>
    </w:p>
    <w:p w:rsidR="00F4459B" w:rsidRDefault="00713583" w:rsidP="00F4459B">
      <w:pPr>
        <w:pStyle w:val="a7"/>
        <w:jc w:val="center"/>
        <w:rPr>
          <w:rStyle w:val="a3"/>
          <w:b w:val="0"/>
          <w:color w:val="000000"/>
          <w:sz w:val="28"/>
          <w:szCs w:val="28"/>
        </w:rPr>
      </w:pPr>
      <w:r w:rsidRPr="00F4459B">
        <w:rPr>
          <w:rStyle w:val="a3"/>
          <w:b w:val="0"/>
          <w:color w:val="000000"/>
          <w:sz w:val="28"/>
          <w:szCs w:val="28"/>
        </w:rPr>
        <w:t xml:space="preserve">Об утверждении Порядка организации сбора </w:t>
      </w:r>
      <w:proofErr w:type="gramStart"/>
      <w:r w:rsidRPr="00F4459B">
        <w:rPr>
          <w:rStyle w:val="a3"/>
          <w:b w:val="0"/>
          <w:color w:val="000000"/>
          <w:sz w:val="28"/>
          <w:szCs w:val="28"/>
        </w:rPr>
        <w:t>отработанных</w:t>
      </w:r>
      <w:proofErr w:type="gramEnd"/>
    </w:p>
    <w:p w:rsidR="00713583" w:rsidRDefault="00713583" w:rsidP="00F4459B">
      <w:pPr>
        <w:pStyle w:val="a7"/>
        <w:jc w:val="center"/>
        <w:rPr>
          <w:rStyle w:val="a3"/>
          <w:b w:val="0"/>
          <w:color w:val="000000"/>
          <w:sz w:val="28"/>
          <w:szCs w:val="28"/>
        </w:rPr>
      </w:pPr>
      <w:r w:rsidRPr="00F4459B">
        <w:rPr>
          <w:rStyle w:val="a3"/>
          <w:b w:val="0"/>
          <w:color w:val="000000"/>
          <w:sz w:val="28"/>
          <w:szCs w:val="28"/>
        </w:rPr>
        <w:t xml:space="preserve">ртутьсодержащих ламп на территории </w:t>
      </w:r>
      <w:r w:rsidR="00F4459B">
        <w:rPr>
          <w:rStyle w:val="a3"/>
          <w:b w:val="0"/>
          <w:color w:val="000000"/>
          <w:sz w:val="28"/>
          <w:szCs w:val="28"/>
        </w:rPr>
        <w:t>Варваровского</w:t>
      </w:r>
      <w:r w:rsidRPr="00F4459B">
        <w:rPr>
          <w:rStyle w:val="a3"/>
          <w:b w:val="0"/>
          <w:color w:val="000000"/>
          <w:sz w:val="28"/>
          <w:szCs w:val="28"/>
        </w:rPr>
        <w:t xml:space="preserve"> сельсовета</w:t>
      </w:r>
    </w:p>
    <w:p w:rsidR="00F4459B" w:rsidRDefault="00F4459B" w:rsidP="00F4459B">
      <w:pPr>
        <w:pStyle w:val="a7"/>
        <w:jc w:val="center"/>
        <w:rPr>
          <w:rStyle w:val="a3"/>
          <w:b w:val="0"/>
          <w:color w:val="000000"/>
          <w:sz w:val="28"/>
          <w:szCs w:val="28"/>
        </w:rPr>
      </w:pPr>
    </w:p>
    <w:p w:rsidR="00F4459B" w:rsidRPr="00F4459B" w:rsidRDefault="00F4459B" w:rsidP="00F4459B">
      <w:pPr>
        <w:pStyle w:val="a7"/>
        <w:jc w:val="center"/>
        <w:rPr>
          <w:b/>
        </w:rPr>
      </w:pPr>
    </w:p>
    <w:p w:rsidR="00F4459B" w:rsidRDefault="00713583" w:rsidP="00713583">
      <w:pPr>
        <w:jc w:val="both"/>
        <w:rPr>
          <w:color w:val="000000"/>
          <w:sz w:val="28"/>
          <w:szCs w:val="28"/>
        </w:rPr>
      </w:pPr>
      <w:r w:rsidRPr="003E20D3">
        <w:rPr>
          <w:sz w:val="28"/>
          <w:szCs w:val="28"/>
        </w:rPr>
        <w:tab/>
      </w:r>
      <w:proofErr w:type="gramStart"/>
      <w:r w:rsidRPr="003E20D3">
        <w:rPr>
          <w:color w:val="000000"/>
          <w:sz w:val="28"/>
          <w:szCs w:val="28"/>
        </w:rPr>
        <w:t>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3E20D3">
        <w:rPr>
          <w:color w:val="000000"/>
          <w:sz w:val="28"/>
          <w:szCs w:val="28"/>
        </w:rPr>
        <w:t>» и в целях снижения неблагоприятного воздействия ртутьсодержащих отходов на здоровье населения и среду обитания</w:t>
      </w:r>
      <w:r>
        <w:rPr>
          <w:color w:val="000000"/>
          <w:sz w:val="28"/>
          <w:szCs w:val="28"/>
        </w:rPr>
        <w:t xml:space="preserve"> </w:t>
      </w:r>
    </w:p>
    <w:p w:rsidR="00713583" w:rsidRPr="00F4459B" w:rsidRDefault="00F4459B" w:rsidP="00713583">
      <w:pPr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F4459B">
        <w:rPr>
          <w:b/>
          <w:sz w:val="28"/>
          <w:szCs w:val="28"/>
        </w:rPr>
        <w:t>п</w:t>
      </w:r>
      <w:proofErr w:type="spellEnd"/>
      <w:proofErr w:type="gramEnd"/>
      <w:r w:rsidRPr="00F4459B">
        <w:rPr>
          <w:b/>
          <w:sz w:val="28"/>
          <w:szCs w:val="28"/>
        </w:rPr>
        <w:t xml:space="preserve"> о с т а </w:t>
      </w:r>
      <w:proofErr w:type="spellStart"/>
      <w:r w:rsidRPr="00F4459B">
        <w:rPr>
          <w:b/>
          <w:sz w:val="28"/>
          <w:szCs w:val="28"/>
        </w:rPr>
        <w:t>н</w:t>
      </w:r>
      <w:proofErr w:type="spellEnd"/>
      <w:r w:rsidRPr="00F4459B">
        <w:rPr>
          <w:b/>
          <w:sz w:val="28"/>
          <w:szCs w:val="28"/>
        </w:rPr>
        <w:t xml:space="preserve"> о в л я ю</w:t>
      </w:r>
      <w:r w:rsidR="00713583" w:rsidRPr="00F4459B">
        <w:rPr>
          <w:b/>
          <w:sz w:val="28"/>
          <w:szCs w:val="28"/>
        </w:rPr>
        <w:t>:</w:t>
      </w:r>
    </w:p>
    <w:p w:rsidR="00713583" w:rsidRPr="003E20D3" w:rsidRDefault="00713583" w:rsidP="00713583">
      <w:pPr>
        <w:ind w:firstLine="709"/>
        <w:jc w:val="both"/>
        <w:rPr>
          <w:sz w:val="28"/>
          <w:szCs w:val="28"/>
        </w:rPr>
      </w:pPr>
      <w:r w:rsidRPr="003E20D3">
        <w:rPr>
          <w:color w:val="000000"/>
          <w:sz w:val="28"/>
          <w:szCs w:val="28"/>
        </w:rPr>
        <w:t xml:space="preserve">1. Утвердить прилагаемый Порядок организации сбора отработанных ртутьсодержащих ламп на территории </w:t>
      </w:r>
      <w:r w:rsidR="00F4459B">
        <w:rPr>
          <w:color w:val="000000"/>
          <w:sz w:val="28"/>
          <w:szCs w:val="28"/>
        </w:rPr>
        <w:t>Варваровского</w:t>
      </w:r>
      <w:r>
        <w:rPr>
          <w:color w:val="000000"/>
          <w:sz w:val="28"/>
          <w:szCs w:val="28"/>
        </w:rPr>
        <w:t xml:space="preserve"> </w:t>
      </w:r>
      <w:r w:rsidRPr="003E20D3">
        <w:rPr>
          <w:color w:val="000000"/>
          <w:sz w:val="28"/>
          <w:szCs w:val="28"/>
        </w:rPr>
        <w:t>сельсовета.</w:t>
      </w:r>
    </w:p>
    <w:p w:rsidR="00CF7F43" w:rsidRDefault="00713583" w:rsidP="00CF7F43">
      <w:pPr>
        <w:ind w:firstLine="709"/>
        <w:jc w:val="both"/>
        <w:rPr>
          <w:color w:val="000000"/>
          <w:sz w:val="28"/>
          <w:szCs w:val="28"/>
        </w:rPr>
      </w:pPr>
      <w:r w:rsidRPr="003E20D3">
        <w:rPr>
          <w:color w:val="000000"/>
          <w:sz w:val="28"/>
          <w:szCs w:val="28"/>
        </w:rPr>
        <w:t xml:space="preserve">2. Назначить </w:t>
      </w:r>
      <w:proofErr w:type="gramStart"/>
      <w:r w:rsidRPr="003E20D3">
        <w:rPr>
          <w:color w:val="000000"/>
          <w:sz w:val="28"/>
          <w:szCs w:val="28"/>
        </w:rPr>
        <w:t>ответственным</w:t>
      </w:r>
      <w:proofErr w:type="gramEnd"/>
      <w:r w:rsidRPr="003E20D3">
        <w:rPr>
          <w:color w:val="000000"/>
          <w:sz w:val="28"/>
          <w:szCs w:val="28"/>
        </w:rPr>
        <w:t xml:space="preserve"> за организацию сбора отработанных ртутьсодержащих ламп  </w:t>
      </w:r>
      <w:r w:rsidR="00CF7F43">
        <w:rPr>
          <w:color w:val="000000"/>
          <w:sz w:val="28"/>
          <w:szCs w:val="28"/>
        </w:rPr>
        <w:t>Невзорову Александру Викторовну</w:t>
      </w:r>
      <w:r w:rsidRPr="003E20D3">
        <w:rPr>
          <w:color w:val="000000"/>
          <w:sz w:val="28"/>
          <w:szCs w:val="28"/>
        </w:rPr>
        <w:t xml:space="preserve">, специалиста </w:t>
      </w:r>
      <w:r w:rsidR="00F4459B">
        <w:rPr>
          <w:color w:val="000000"/>
          <w:sz w:val="28"/>
          <w:szCs w:val="28"/>
        </w:rPr>
        <w:t>Варваровского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сельсовета.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3. Определить местом сбора отработанных ртутьсодержащих ламп помещение </w:t>
      </w:r>
      <w:r w:rsidR="008F5B0E">
        <w:rPr>
          <w:color w:val="000000"/>
          <w:sz w:val="28"/>
          <w:szCs w:val="28"/>
        </w:rPr>
        <w:t>а</w:t>
      </w:r>
      <w:r w:rsidRPr="003E20D3">
        <w:rPr>
          <w:color w:val="000000"/>
          <w:sz w:val="28"/>
          <w:szCs w:val="28"/>
        </w:rPr>
        <w:t xml:space="preserve">дминистрации  </w:t>
      </w:r>
      <w:r w:rsidR="00F4459B">
        <w:rPr>
          <w:color w:val="000000"/>
          <w:sz w:val="28"/>
          <w:szCs w:val="28"/>
        </w:rPr>
        <w:t>Варваровского</w:t>
      </w:r>
      <w:r>
        <w:rPr>
          <w:color w:val="000000"/>
          <w:sz w:val="28"/>
          <w:szCs w:val="28"/>
        </w:rPr>
        <w:t xml:space="preserve"> </w:t>
      </w:r>
      <w:r w:rsidRPr="003E20D3">
        <w:rPr>
          <w:color w:val="000000"/>
          <w:sz w:val="28"/>
          <w:szCs w:val="28"/>
        </w:rPr>
        <w:t>сельсовета.</w:t>
      </w:r>
    </w:p>
    <w:p w:rsidR="00CF7F43" w:rsidRDefault="00713583" w:rsidP="00CF7F43">
      <w:pPr>
        <w:ind w:firstLine="709"/>
        <w:jc w:val="both"/>
        <w:rPr>
          <w:color w:val="000000"/>
          <w:sz w:val="28"/>
          <w:szCs w:val="28"/>
        </w:rPr>
      </w:pPr>
      <w:r w:rsidRPr="003E20D3">
        <w:rPr>
          <w:color w:val="000000"/>
          <w:sz w:val="28"/>
          <w:szCs w:val="28"/>
        </w:rPr>
        <w:t>4. Определить местом временного хранения отра</w:t>
      </w:r>
      <w:r w:rsidR="00CF7F43">
        <w:rPr>
          <w:color w:val="000000"/>
          <w:sz w:val="28"/>
          <w:szCs w:val="28"/>
        </w:rPr>
        <w:t xml:space="preserve">ботанных ртутьсодержащих ламп </w:t>
      </w:r>
      <w:r w:rsidRPr="003E20D3">
        <w:rPr>
          <w:color w:val="000000"/>
          <w:sz w:val="28"/>
          <w:szCs w:val="28"/>
        </w:rPr>
        <w:t>помещение</w:t>
      </w:r>
      <w:r w:rsidR="00CF7F43">
        <w:rPr>
          <w:color w:val="000000"/>
          <w:sz w:val="28"/>
          <w:szCs w:val="28"/>
        </w:rPr>
        <w:t xml:space="preserve"> № 86</w:t>
      </w:r>
      <w:r w:rsidRPr="003E20D3">
        <w:rPr>
          <w:color w:val="000000"/>
          <w:sz w:val="28"/>
          <w:szCs w:val="28"/>
        </w:rPr>
        <w:t xml:space="preserve"> по адр</w:t>
      </w:r>
      <w:r w:rsidR="00CF7F43">
        <w:rPr>
          <w:color w:val="000000"/>
          <w:sz w:val="28"/>
          <w:szCs w:val="28"/>
        </w:rPr>
        <w:t>есу: с</w:t>
      </w:r>
      <w:proofErr w:type="gramStart"/>
      <w:r w:rsidR="00CF7F43">
        <w:rPr>
          <w:color w:val="000000"/>
          <w:sz w:val="28"/>
          <w:szCs w:val="28"/>
        </w:rPr>
        <w:t>.В</w:t>
      </w:r>
      <w:proofErr w:type="gramEnd"/>
      <w:r w:rsidR="00CF7F43">
        <w:rPr>
          <w:color w:val="000000"/>
          <w:sz w:val="28"/>
          <w:szCs w:val="28"/>
        </w:rPr>
        <w:t xml:space="preserve">арваровка, ул. Молодёжная </w:t>
      </w:r>
      <w:proofErr w:type="spellStart"/>
      <w:r w:rsidR="00CF7F43">
        <w:rPr>
          <w:color w:val="000000"/>
          <w:sz w:val="28"/>
          <w:szCs w:val="28"/>
        </w:rPr>
        <w:t>мн</w:t>
      </w:r>
      <w:proofErr w:type="spellEnd"/>
      <w:r w:rsidR="00CF7F43">
        <w:rPr>
          <w:color w:val="000000"/>
          <w:sz w:val="28"/>
          <w:szCs w:val="28"/>
        </w:rPr>
        <w:t xml:space="preserve"> 1, д. 11.</w:t>
      </w:r>
    </w:p>
    <w:p w:rsidR="00CF7F43" w:rsidRDefault="00713583" w:rsidP="00CF7F43">
      <w:pPr>
        <w:ind w:firstLine="709"/>
        <w:jc w:val="both"/>
        <w:rPr>
          <w:color w:val="000000"/>
          <w:sz w:val="28"/>
          <w:szCs w:val="28"/>
        </w:rPr>
      </w:pPr>
      <w:r w:rsidRPr="003E20D3">
        <w:rPr>
          <w:color w:val="000000"/>
          <w:sz w:val="28"/>
          <w:szCs w:val="28"/>
        </w:rPr>
        <w:t>5. Определить днем сбора, отработанных ртутьсодержащих ламп, последнюю пятницу месяца с 15.00 ч. до 16.00 ч.</w:t>
      </w:r>
    </w:p>
    <w:p w:rsidR="00C775C2" w:rsidRDefault="00713583" w:rsidP="00CF7F43">
      <w:pPr>
        <w:ind w:firstLine="709"/>
        <w:jc w:val="both"/>
        <w:rPr>
          <w:color w:val="000000"/>
          <w:sz w:val="28"/>
          <w:szCs w:val="28"/>
        </w:rPr>
        <w:sectPr w:rsidR="00C775C2" w:rsidSect="00C775C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3E20D3">
        <w:rPr>
          <w:color w:val="000000"/>
          <w:sz w:val="28"/>
          <w:szCs w:val="28"/>
        </w:rPr>
        <w:t xml:space="preserve">6. </w:t>
      </w:r>
      <w:proofErr w:type="gramStart"/>
      <w:r w:rsidRPr="003E20D3">
        <w:rPr>
          <w:color w:val="000000"/>
          <w:sz w:val="28"/>
          <w:szCs w:val="28"/>
        </w:rPr>
        <w:t>Ответственному</w:t>
      </w:r>
      <w:proofErr w:type="gramEnd"/>
      <w:r w:rsidRPr="003E20D3">
        <w:rPr>
          <w:color w:val="000000"/>
          <w:sz w:val="28"/>
          <w:szCs w:val="28"/>
        </w:rPr>
        <w:t xml:space="preserve"> за организацию сбо</w:t>
      </w:r>
      <w:r>
        <w:rPr>
          <w:color w:val="000000"/>
          <w:sz w:val="28"/>
          <w:szCs w:val="28"/>
        </w:rPr>
        <w:t>ра отработанных ртутьсодержащих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ламп: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- обеспечить надлежащее информирование жителей о графике приема ртутьсодержащих ламп  на информационных стендах  </w:t>
      </w:r>
      <w:r w:rsidR="008F5B0E">
        <w:rPr>
          <w:color w:val="000000"/>
          <w:sz w:val="28"/>
          <w:szCs w:val="28"/>
        </w:rPr>
        <w:t xml:space="preserve">села </w:t>
      </w:r>
      <w:r w:rsidR="00F4459B">
        <w:rPr>
          <w:color w:val="000000"/>
          <w:sz w:val="28"/>
          <w:szCs w:val="28"/>
        </w:rPr>
        <w:t>Варваровка</w:t>
      </w:r>
      <w:r w:rsidRPr="003E20D3">
        <w:rPr>
          <w:color w:val="000000"/>
          <w:sz w:val="28"/>
          <w:szCs w:val="28"/>
        </w:rPr>
        <w:t>;</w:t>
      </w:r>
      <w:r w:rsidRPr="003E20D3">
        <w:rPr>
          <w:rStyle w:val="apple-converted-space"/>
          <w:color w:val="000000"/>
          <w:sz w:val="28"/>
          <w:szCs w:val="28"/>
        </w:rPr>
        <w:t> 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- обеспечить первичный учет и временное хранение данного вида отходов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бесплатной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 xml:space="preserve"> основе.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7. </w:t>
      </w:r>
      <w:proofErr w:type="gramStart"/>
      <w:r w:rsidRPr="003E20D3">
        <w:rPr>
          <w:color w:val="000000"/>
          <w:sz w:val="28"/>
          <w:szCs w:val="28"/>
        </w:rPr>
        <w:t>Рекомендовать юридическим лицам и индивидуальным предпринимателям, при осуществлении деятельности которых (эксплуатация</w:t>
      </w:r>
      <w:proofErr w:type="gramEnd"/>
      <w:r w:rsidRPr="003E20D3">
        <w:rPr>
          <w:color w:val="000000"/>
          <w:sz w:val="28"/>
          <w:szCs w:val="28"/>
        </w:rPr>
        <w:t xml:space="preserve"> </w:t>
      </w:r>
    </w:p>
    <w:p w:rsidR="00FA28D5" w:rsidRDefault="00713583" w:rsidP="00CF7F43">
      <w:pPr>
        <w:ind w:firstLine="709"/>
        <w:jc w:val="both"/>
        <w:rPr>
          <w:color w:val="000000"/>
          <w:sz w:val="28"/>
          <w:szCs w:val="28"/>
        </w:rPr>
      </w:pPr>
      <w:r w:rsidRPr="003E20D3">
        <w:rPr>
          <w:color w:val="000000"/>
          <w:sz w:val="28"/>
          <w:szCs w:val="28"/>
        </w:rPr>
        <w:lastRenderedPageBreak/>
        <w:t xml:space="preserve">зданий и сооружений) образуются отработанные ртутьсодержащие люминесцентные лампы, 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 и назначить лиц, ответственных за обращение с указанными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отходами.</w:t>
      </w:r>
    </w:p>
    <w:p w:rsidR="00FA28D5" w:rsidRDefault="00FA28D5" w:rsidP="00CF7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Постановление главы Варваровского сельсовета от 25.03.2019 № 35 «Об утверждении Порядка организации сбора отработанных ртутьсодержащих лам от населения на территории Варваровского сельсовета» считать утратившим силу.</w:t>
      </w:r>
    </w:p>
    <w:p w:rsidR="00713583" w:rsidRPr="00CF7F43" w:rsidRDefault="005131E3" w:rsidP="00CF7F4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892810</wp:posOffset>
            </wp:positionV>
            <wp:extent cx="2272030" cy="168148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48744" t="25852" r="32816" b="5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D5">
        <w:rPr>
          <w:color w:val="000000"/>
          <w:sz w:val="28"/>
          <w:szCs w:val="28"/>
        </w:rPr>
        <w:t>9</w:t>
      </w:r>
      <w:r w:rsidR="00713583" w:rsidRPr="003E20D3">
        <w:rPr>
          <w:color w:val="000000"/>
          <w:sz w:val="28"/>
          <w:szCs w:val="28"/>
        </w:rPr>
        <w:t>. Постановление подлежит официальному обнародованию на информационных стендах</w:t>
      </w:r>
      <w:r w:rsidR="008F5B0E">
        <w:rPr>
          <w:color w:val="000000"/>
          <w:sz w:val="28"/>
          <w:szCs w:val="28"/>
        </w:rPr>
        <w:t xml:space="preserve"> села </w:t>
      </w:r>
      <w:r w:rsidR="00F4459B">
        <w:rPr>
          <w:color w:val="000000"/>
          <w:sz w:val="28"/>
          <w:szCs w:val="28"/>
        </w:rPr>
        <w:t>Варваровка</w:t>
      </w:r>
      <w:r w:rsidR="00713583" w:rsidRPr="003E20D3">
        <w:rPr>
          <w:color w:val="000000"/>
          <w:sz w:val="28"/>
          <w:szCs w:val="28"/>
        </w:rPr>
        <w:t xml:space="preserve">, а также на официальном сайте  администрации </w:t>
      </w:r>
      <w:r w:rsidR="00F4459B">
        <w:rPr>
          <w:color w:val="000000"/>
          <w:sz w:val="28"/>
          <w:szCs w:val="28"/>
        </w:rPr>
        <w:t xml:space="preserve">Варваровского </w:t>
      </w:r>
      <w:r w:rsidR="00713583" w:rsidRPr="003E20D3">
        <w:rPr>
          <w:color w:val="000000"/>
          <w:sz w:val="28"/>
          <w:szCs w:val="28"/>
        </w:rPr>
        <w:t>сельсовета в</w:t>
      </w:r>
      <w:r w:rsidR="00F4459B">
        <w:rPr>
          <w:color w:val="000000"/>
          <w:sz w:val="28"/>
          <w:szCs w:val="28"/>
        </w:rPr>
        <w:t xml:space="preserve"> </w:t>
      </w:r>
      <w:r w:rsidR="00713583" w:rsidRPr="003E20D3">
        <w:rPr>
          <w:color w:val="000000"/>
          <w:sz w:val="28"/>
          <w:szCs w:val="28"/>
        </w:rPr>
        <w:t>сети «Интернет».</w:t>
      </w:r>
      <w:r w:rsidR="00713583" w:rsidRPr="003E20D3">
        <w:rPr>
          <w:rStyle w:val="apple-converted-space"/>
          <w:color w:val="000000"/>
          <w:sz w:val="28"/>
          <w:szCs w:val="28"/>
        </w:rPr>
        <w:t> </w:t>
      </w:r>
      <w:r w:rsidR="00713583" w:rsidRPr="003E20D3">
        <w:rPr>
          <w:color w:val="000000"/>
          <w:sz w:val="28"/>
          <w:szCs w:val="28"/>
        </w:rPr>
        <w:br/>
      </w:r>
      <w:r w:rsidR="00713583" w:rsidRPr="003E20D3">
        <w:rPr>
          <w:color w:val="000000"/>
          <w:sz w:val="28"/>
          <w:szCs w:val="28"/>
        </w:rPr>
        <w:tab/>
      </w:r>
      <w:r w:rsidR="00FA28D5">
        <w:rPr>
          <w:color w:val="000000"/>
          <w:sz w:val="28"/>
          <w:szCs w:val="28"/>
        </w:rPr>
        <w:t>10</w:t>
      </w:r>
      <w:r w:rsidR="00713583" w:rsidRPr="003E20D3">
        <w:rPr>
          <w:color w:val="000000"/>
          <w:sz w:val="28"/>
          <w:szCs w:val="28"/>
        </w:rPr>
        <w:t xml:space="preserve">. </w:t>
      </w:r>
      <w:proofErr w:type="gramStart"/>
      <w:r w:rsidR="00713583" w:rsidRPr="003E20D3">
        <w:rPr>
          <w:color w:val="000000"/>
          <w:sz w:val="28"/>
          <w:szCs w:val="28"/>
        </w:rPr>
        <w:t>Контроль за</w:t>
      </w:r>
      <w:proofErr w:type="gramEnd"/>
      <w:r w:rsidR="00713583" w:rsidRPr="003E20D3">
        <w:rPr>
          <w:color w:val="000000"/>
          <w:sz w:val="28"/>
          <w:szCs w:val="28"/>
        </w:rPr>
        <w:t xml:space="preserve">  исполнением настоящего постановления </w:t>
      </w:r>
      <w:r w:rsidR="00F4459B">
        <w:rPr>
          <w:color w:val="000000"/>
          <w:sz w:val="28"/>
          <w:szCs w:val="28"/>
        </w:rPr>
        <w:t>оставляю за собой</w:t>
      </w:r>
      <w:r w:rsidR="00713583" w:rsidRPr="003E20D3">
        <w:rPr>
          <w:color w:val="000000"/>
          <w:sz w:val="28"/>
          <w:szCs w:val="28"/>
        </w:rPr>
        <w:t>.</w:t>
      </w:r>
    </w:p>
    <w:p w:rsidR="0071358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4A3890" w:rsidP="007135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 w:rsidR="00F4459B">
        <w:rPr>
          <w:sz w:val="28"/>
          <w:szCs w:val="28"/>
        </w:rPr>
        <w:t>Варваровского</w:t>
      </w:r>
      <w:r w:rsidR="00713583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вета                   </w:t>
      </w:r>
      <w:proofErr w:type="spellStart"/>
      <w:r>
        <w:rPr>
          <w:sz w:val="28"/>
          <w:szCs w:val="28"/>
        </w:rPr>
        <w:t>С.В.Яковенко</w:t>
      </w:r>
      <w:proofErr w:type="spellEnd"/>
    </w:p>
    <w:p w:rsidR="00C775C2" w:rsidRDefault="00C775C2" w:rsidP="00713583">
      <w:pPr>
        <w:widowControl w:val="0"/>
        <w:jc w:val="both"/>
        <w:rPr>
          <w:sz w:val="28"/>
          <w:szCs w:val="28"/>
        </w:rPr>
        <w:sectPr w:rsidR="00C775C2" w:rsidSect="00C775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3583" w:rsidRDefault="00F4459B" w:rsidP="004A389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75C2">
        <w:rPr>
          <w:sz w:val="28"/>
          <w:szCs w:val="28"/>
        </w:rPr>
        <w:t xml:space="preserve">УТВЕРЖДЕНО </w:t>
      </w:r>
    </w:p>
    <w:p w:rsidR="00F4459B" w:rsidRDefault="004A3890" w:rsidP="004A3890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4A3890" w:rsidRPr="003E20D3" w:rsidRDefault="004A3890" w:rsidP="004A3890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07.08.2019 № 78</w:t>
      </w:r>
    </w:p>
    <w:p w:rsidR="00713583" w:rsidRDefault="00713583" w:rsidP="00713583">
      <w:pPr>
        <w:rPr>
          <w:sz w:val="28"/>
          <w:szCs w:val="28"/>
        </w:rPr>
      </w:pPr>
    </w:p>
    <w:p w:rsidR="00F4459B" w:rsidRDefault="00F4459B" w:rsidP="00713583">
      <w:pPr>
        <w:rPr>
          <w:sz w:val="28"/>
          <w:szCs w:val="28"/>
        </w:rPr>
      </w:pPr>
    </w:p>
    <w:p w:rsidR="00F4459B" w:rsidRPr="003E20D3" w:rsidRDefault="00F4459B" w:rsidP="00713583">
      <w:pPr>
        <w:rPr>
          <w:sz w:val="28"/>
          <w:szCs w:val="28"/>
        </w:rPr>
      </w:pPr>
    </w:p>
    <w:p w:rsidR="00F4459B" w:rsidRDefault="00713583" w:rsidP="00F4459B">
      <w:pPr>
        <w:pStyle w:val="a7"/>
        <w:jc w:val="center"/>
        <w:rPr>
          <w:rStyle w:val="a3"/>
          <w:sz w:val="28"/>
          <w:szCs w:val="28"/>
        </w:rPr>
      </w:pPr>
      <w:r w:rsidRPr="003E20D3">
        <w:rPr>
          <w:rStyle w:val="a3"/>
          <w:sz w:val="28"/>
          <w:szCs w:val="28"/>
        </w:rPr>
        <w:t>ПОРЯДОК</w:t>
      </w:r>
      <w:r w:rsidRPr="003E20D3">
        <w:br/>
      </w:r>
      <w:r w:rsidRPr="003E20D3">
        <w:rPr>
          <w:rStyle w:val="a3"/>
          <w:sz w:val="28"/>
          <w:szCs w:val="28"/>
        </w:rPr>
        <w:t>организации сбора отработанных ртутьсодержащих ламп</w:t>
      </w:r>
    </w:p>
    <w:p w:rsidR="00713583" w:rsidRDefault="00713583" w:rsidP="00F4459B">
      <w:pPr>
        <w:pStyle w:val="a7"/>
        <w:jc w:val="center"/>
        <w:rPr>
          <w:rStyle w:val="a3"/>
          <w:sz w:val="28"/>
          <w:szCs w:val="28"/>
        </w:rPr>
      </w:pPr>
      <w:r w:rsidRPr="003E20D3">
        <w:rPr>
          <w:rStyle w:val="a3"/>
          <w:sz w:val="28"/>
          <w:szCs w:val="28"/>
        </w:rPr>
        <w:t xml:space="preserve">на территории </w:t>
      </w:r>
      <w:r w:rsidR="00F4459B">
        <w:rPr>
          <w:rStyle w:val="a3"/>
          <w:sz w:val="28"/>
          <w:szCs w:val="28"/>
        </w:rPr>
        <w:t>Варваровского</w:t>
      </w:r>
      <w:r>
        <w:rPr>
          <w:rStyle w:val="a3"/>
          <w:sz w:val="28"/>
          <w:szCs w:val="28"/>
        </w:rPr>
        <w:t xml:space="preserve"> </w:t>
      </w:r>
      <w:r w:rsidRPr="003E20D3">
        <w:rPr>
          <w:rStyle w:val="a3"/>
          <w:sz w:val="28"/>
          <w:szCs w:val="28"/>
        </w:rPr>
        <w:t>сельсовета</w:t>
      </w:r>
    </w:p>
    <w:p w:rsidR="004A3890" w:rsidRPr="003E20D3" w:rsidRDefault="004A3890" w:rsidP="00F4459B">
      <w:pPr>
        <w:pStyle w:val="a7"/>
        <w:jc w:val="center"/>
      </w:pP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C1485">
        <w:rPr>
          <w:sz w:val="28"/>
          <w:szCs w:val="28"/>
        </w:rPr>
        <w:t>I.</w:t>
      </w:r>
      <w:r w:rsidRPr="003E20D3">
        <w:rPr>
          <w:b/>
          <w:sz w:val="28"/>
          <w:szCs w:val="28"/>
        </w:rPr>
        <w:t xml:space="preserve"> Общие положения</w:t>
      </w:r>
    </w:p>
    <w:p w:rsidR="00CF7F4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1. </w:t>
      </w:r>
      <w:proofErr w:type="gramStart"/>
      <w:r w:rsidRPr="003E20D3">
        <w:rPr>
          <w:sz w:val="28"/>
          <w:szCs w:val="28"/>
        </w:rPr>
        <w:t xml:space="preserve">Порядок сбора отработанных ртутьсодержащих ламп на территории </w:t>
      </w:r>
      <w:r w:rsidR="00F4459B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  (далее Порядок) разработан в соответствии с требованиями Федеральных законов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</w:t>
      </w:r>
      <w:proofErr w:type="gramEnd"/>
      <w:r w:rsidRPr="003E20D3">
        <w:rPr>
          <w:sz w:val="28"/>
          <w:szCs w:val="28"/>
        </w:rPr>
        <w:t xml:space="preserve">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r w:rsidRPr="003E20D3">
        <w:rPr>
          <w:rStyle w:val="apple-converted-space"/>
          <w:sz w:val="28"/>
          <w:szCs w:val="28"/>
        </w:rPr>
        <w:t> 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sz w:val="28"/>
          <w:szCs w:val="28"/>
        </w:rPr>
        <w:t xml:space="preserve"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разрешительной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документацией.</w:t>
      </w:r>
      <w:r w:rsidRPr="003E20D3">
        <w:rPr>
          <w:sz w:val="28"/>
          <w:szCs w:val="28"/>
        </w:rPr>
        <w:br/>
      </w:r>
      <w:r w:rsidRPr="003E20D3">
        <w:rPr>
          <w:b/>
          <w:sz w:val="28"/>
          <w:szCs w:val="28"/>
        </w:rPr>
        <w:br/>
        <w:t xml:space="preserve">                 </w:t>
      </w:r>
      <w:r w:rsidRPr="000834FE">
        <w:rPr>
          <w:sz w:val="28"/>
          <w:szCs w:val="28"/>
        </w:rPr>
        <w:t>II.</w:t>
      </w:r>
      <w:r w:rsidRPr="003E20D3">
        <w:rPr>
          <w:b/>
          <w:sz w:val="28"/>
          <w:szCs w:val="28"/>
        </w:rPr>
        <w:t xml:space="preserve"> Организация сбора отработанных ртутьсодержащих ламп</w:t>
      </w:r>
    </w:p>
    <w:p w:rsidR="00CF7F4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</w:t>
      </w:r>
      <w:r w:rsidR="00322DAE">
        <w:rPr>
          <w:sz w:val="28"/>
          <w:szCs w:val="28"/>
        </w:rPr>
        <w:t xml:space="preserve">    </w:t>
      </w:r>
      <w:r w:rsidRPr="003E20D3">
        <w:rPr>
          <w:sz w:val="28"/>
          <w:szCs w:val="28"/>
        </w:rPr>
        <w:t>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CF7F4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lastRenderedPageBreak/>
        <w:t xml:space="preserve"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ртутьсодержащих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ламп.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3. Юридические лица или индивидуальные предприниматели, не имеющие лицензии по сбору, </w:t>
      </w:r>
      <w:r w:rsidR="00322DAE" w:rsidRPr="003E20D3">
        <w:rPr>
          <w:sz w:val="28"/>
          <w:szCs w:val="28"/>
        </w:rPr>
        <w:t>транспортированию</w:t>
      </w:r>
      <w:r w:rsidR="00322DAE">
        <w:rPr>
          <w:sz w:val="28"/>
          <w:szCs w:val="28"/>
        </w:rPr>
        <w:t>, обработке, утилизации,</w:t>
      </w:r>
      <w:r w:rsidR="00322DAE" w:rsidRPr="003E20D3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обезвреживанию, размещению отходов I-IV класса опасности</w:t>
      </w:r>
      <w:r w:rsidR="00C775C2">
        <w:rPr>
          <w:sz w:val="28"/>
          <w:szCs w:val="28"/>
        </w:rPr>
        <w:t>,</w:t>
      </w:r>
      <w:r w:rsidRPr="003E20D3">
        <w:rPr>
          <w:sz w:val="28"/>
          <w:szCs w:val="28"/>
        </w:rPr>
        <w:t xml:space="preserve"> осуществляют накопление отработанных ртутьсодержащих ламп.</w:t>
      </w:r>
    </w:p>
    <w:p w:rsidR="00322DAE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0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</w:r>
      <w:r w:rsidR="00C775C2">
        <w:rPr>
          <w:sz w:val="28"/>
          <w:szCs w:val="28"/>
        </w:rPr>
        <w:t>5</w:t>
      </w:r>
      <w:r w:rsidRPr="003E20D3">
        <w:rPr>
          <w:sz w:val="28"/>
          <w:szCs w:val="28"/>
        </w:rPr>
        <w:t xml:space="preserve">. Для временного хранения (не более </w:t>
      </w:r>
      <w:r w:rsidR="00322DAE">
        <w:rPr>
          <w:sz w:val="28"/>
          <w:szCs w:val="28"/>
        </w:rPr>
        <w:t>одиннадцати</w:t>
      </w:r>
      <w:r w:rsidRPr="003E20D3">
        <w:rPr>
          <w:sz w:val="28"/>
          <w:szCs w:val="28"/>
        </w:rPr>
        <w:t xml:space="preserve">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</w:r>
      <w:r w:rsidR="00C775C2">
        <w:rPr>
          <w:sz w:val="28"/>
          <w:szCs w:val="28"/>
        </w:rPr>
        <w:t>6</w:t>
      </w:r>
      <w:r w:rsidRPr="003E20D3">
        <w:rPr>
          <w:sz w:val="28"/>
          <w:szCs w:val="28"/>
        </w:rPr>
        <w:t xml:space="preserve">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322DAE">
        <w:rPr>
          <w:sz w:val="28"/>
          <w:szCs w:val="28"/>
        </w:rPr>
        <w:t>т</w:t>
      </w:r>
      <w:r w:rsidRPr="003E20D3">
        <w:rPr>
          <w:sz w:val="28"/>
          <w:szCs w:val="28"/>
        </w:rPr>
        <w:t>аре.</w:t>
      </w:r>
    </w:p>
    <w:p w:rsidR="00713583" w:rsidRDefault="00713583" w:rsidP="00322D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E20D3">
        <w:rPr>
          <w:sz w:val="28"/>
          <w:szCs w:val="28"/>
        </w:rPr>
        <w:tab/>
      </w:r>
      <w:r w:rsidR="00C775C2">
        <w:rPr>
          <w:sz w:val="28"/>
          <w:szCs w:val="28"/>
        </w:rPr>
        <w:t>7</w:t>
      </w:r>
      <w:r w:rsidRPr="003E20D3">
        <w:rPr>
          <w:sz w:val="28"/>
          <w:szCs w:val="28"/>
        </w:rPr>
        <w:t xml:space="preserve"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к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Порядку).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</w:r>
      <w:r w:rsidR="00C775C2">
        <w:rPr>
          <w:sz w:val="28"/>
          <w:szCs w:val="28"/>
        </w:rPr>
        <w:t>8</w:t>
      </w:r>
      <w:r w:rsidRPr="003E20D3">
        <w:rPr>
          <w:sz w:val="28"/>
          <w:szCs w:val="28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713583" w:rsidRPr="000834FE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834FE">
        <w:rPr>
          <w:sz w:val="28"/>
          <w:szCs w:val="28"/>
        </w:rPr>
        <w:t>III.</w:t>
      </w:r>
      <w:r w:rsidRPr="003E20D3">
        <w:rPr>
          <w:b/>
          <w:sz w:val="28"/>
          <w:szCs w:val="28"/>
        </w:rPr>
        <w:t xml:space="preserve"> Информирование населения</w:t>
      </w:r>
    </w:p>
    <w:p w:rsidR="00CF7F4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1. Информирование о порядке сбора отработанных ртутьсодержащих ламп осуществляется администрацией </w:t>
      </w:r>
      <w:r w:rsidR="00F4459B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сельсовета,  а также юридическими лицами и индивидуальными предпринимателями, осуществляющими накопление и реализацию ртутьсодержащих ламп.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2. Информация о порядке сбора отработанных ртутьсодержащих ламп размещается на официальном сайте администрации </w:t>
      </w:r>
      <w:r w:rsidR="00F4459B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сельсовета,</w:t>
      </w:r>
      <w:r w:rsidR="008F5B0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на информационных стендах</w:t>
      </w:r>
      <w:r w:rsidR="008F5B0E">
        <w:rPr>
          <w:sz w:val="28"/>
          <w:szCs w:val="28"/>
        </w:rPr>
        <w:t xml:space="preserve"> села </w:t>
      </w:r>
      <w:r w:rsidR="00F4459B">
        <w:rPr>
          <w:sz w:val="28"/>
          <w:szCs w:val="28"/>
        </w:rPr>
        <w:t>Варваровка</w:t>
      </w:r>
      <w:r w:rsidRPr="003E20D3">
        <w:rPr>
          <w:sz w:val="28"/>
          <w:szCs w:val="28"/>
        </w:rPr>
        <w:t>.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t>3.</w:t>
      </w:r>
      <w:r w:rsidR="00322DA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Размещению подлежит следующая информация:</w:t>
      </w:r>
      <w:r w:rsidRPr="003E20D3">
        <w:rPr>
          <w:sz w:val="28"/>
          <w:szCs w:val="28"/>
        </w:rPr>
        <w:br/>
        <w:t>а) порядок организации сбора отработанных ртутьсодержащих ламп;</w:t>
      </w:r>
      <w:r w:rsidRPr="003E20D3">
        <w:rPr>
          <w:sz w:val="28"/>
          <w:szCs w:val="28"/>
        </w:rPr>
        <w:br/>
        <w:t>б) места и условия приема отработанных ртутьсодержащих ламп.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b/>
          <w:sz w:val="28"/>
          <w:szCs w:val="28"/>
        </w:rPr>
        <w:t xml:space="preserve">             </w:t>
      </w:r>
    </w:p>
    <w:p w:rsidR="00713583" w:rsidRDefault="00713583" w:rsidP="00713583">
      <w:pPr>
        <w:pStyle w:val="a5"/>
        <w:tabs>
          <w:tab w:val="left" w:pos="142"/>
          <w:tab w:val="left" w:pos="709"/>
        </w:tabs>
        <w:spacing w:before="0" w:beforeAutospacing="0" w:after="0" w:afterAutospacing="0"/>
        <w:ind w:left="1985" w:hanging="425"/>
        <w:jc w:val="both"/>
        <w:rPr>
          <w:b/>
          <w:sz w:val="28"/>
          <w:szCs w:val="28"/>
        </w:rPr>
      </w:pPr>
      <w:r w:rsidRPr="000834FE">
        <w:rPr>
          <w:sz w:val="28"/>
          <w:szCs w:val="28"/>
        </w:rPr>
        <w:lastRenderedPageBreak/>
        <w:t>IV.</w:t>
      </w:r>
      <w:r w:rsidRPr="003E20D3">
        <w:rPr>
          <w:b/>
          <w:sz w:val="28"/>
          <w:szCs w:val="28"/>
        </w:rPr>
        <w:t xml:space="preserve"> Ответственность за несоблюдение требований в области                    </w:t>
      </w:r>
      <w:r>
        <w:rPr>
          <w:b/>
          <w:sz w:val="28"/>
          <w:szCs w:val="28"/>
        </w:rPr>
        <w:t xml:space="preserve">обращения </w:t>
      </w:r>
      <w:r>
        <w:rPr>
          <w:b/>
          <w:sz w:val="28"/>
          <w:szCs w:val="28"/>
        </w:rPr>
        <w:tab/>
      </w:r>
      <w:r w:rsidRPr="003E20D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ab/>
      </w:r>
      <w:r w:rsidRPr="003E20D3">
        <w:rPr>
          <w:b/>
          <w:sz w:val="28"/>
          <w:szCs w:val="28"/>
        </w:rPr>
        <w:t>отходами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  <w:r w:rsidRPr="003E20D3">
        <w:rPr>
          <w:sz w:val="28"/>
          <w:szCs w:val="28"/>
        </w:rPr>
        <w:br/>
      </w:r>
      <w:r w:rsidR="00322DAE">
        <w:rPr>
          <w:sz w:val="28"/>
          <w:szCs w:val="28"/>
        </w:rPr>
        <w:t xml:space="preserve">          2</w:t>
      </w:r>
      <w:r w:rsidRPr="003E20D3">
        <w:rPr>
          <w:sz w:val="28"/>
          <w:szCs w:val="28"/>
        </w:rPr>
        <w:t>. Лица, виновные в нарушении Порядка, привлекаются к ответственности в соответствии с действующим законодательством.</w:t>
      </w: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  <w:r w:rsidRPr="003E20D3">
        <w:rPr>
          <w:sz w:val="28"/>
          <w:szCs w:val="28"/>
        </w:rPr>
        <w:br/>
      </w: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Default="00713583" w:rsidP="00713583">
      <w:pPr>
        <w:pStyle w:val="a5"/>
        <w:jc w:val="right"/>
        <w:rPr>
          <w:sz w:val="28"/>
          <w:szCs w:val="28"/>
        </w:rPr>
      </w:pPr>
    </w:p>
    <w:p w:rsidR="00F4459B" w:rsidRPr="003E20D3" w:rsidRDefault="00F4459B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4A3890" w:rsidRDefault="004A3890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F5B0E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lastRenderedPageBreak/>
        <w:t>Приложение</w:t>
      </w:r>
      <w:r w:rsidRPr="003E20D3">
        <w:rPr>
          <w:rStyle w:val="apple-converted-space"/>
          <w:sz w:val="28"/>
          <w:szCs w:val="28"/>
        </w:rPr>
        <w:t> </w:t>
      </w:r>
      <w:r w:rsidRPr="003E20D3">
        <w:rPr>
          <w:sz w:val="28"/>
          <w:szCs w:val="28"/>
        </w:rPr>
        <w:br/>
        <w:t>к Порядку организации сбора</w:t>
      </w:r>
    </w:p>
    <w:p w:rsidR="008F5B0E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t xml:space="preserve"> отработанных ртутьсодержащих ламп</w:t>
      </w:r>
    </w:p>
    <w:p w:rsidR="00713583" w:rsidRPr="003E20D3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t xml:space="preserve"> на территории  </w:t>
      </w:r>
      <w:r w:rsidR="00F4459B">
        <w:rPr>
          <w:sz w:val="28"/>
          <w:szCs w:val="28"/>
        </w:rPr>
        <w:t>Варваровского</w:t>
      </w:r>
      <w:r w:rsidR="008F5B0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 xml:space="preserve"> сельсовета</w:t>
      </w:r>
    </w:p>
    <w:p w:rsidR="00713583" w:rsidRPr="00F4459B" w:rsidRDefault="00713583" w:rsidP="00713583">
      <w:pPr>
        <w:pStyle w:val="a5"/>
        <w:jc w:val="center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F4459B">
        <w:rPr>
          <w:rStyle w:val="a3"/>
          <w:sz w:val="28"/>
          <w:szCs w:val="28"/>
        </w:rPr>
        <w:t>Инструкция (типовая)</w:t>
      </w:r>
      <w:r w:rsidRPr="00F4459B">
        <w:rPr>
          <w:sz w:val="28"/>
          <w:szCs w:val="28"/>
        </w:rPr>
        <w:br/>
      </w:r>
      <w:r w:rsidRPr="00F4459B">
        <w:rPr>
          <w:rStyle w:val="a3"/>
          <w:sz w:val="28"/>
          <w:szCs w:val="28"/>
        </w:rPr>
        <w:t>по организации накопления отработанных ртутьсодержащих отходов</w:t>
      </w:r>
    </w:p>
    <w:p w:rsidR="00F4459B" w:rsidRPr="00F4459B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br/>
        <w:t xml:space="preserve">                              1.Обшие требования безопасности.</w:t>
      </w:r>
    </w:p>
    <w:p w:rsidR="00F4459B" w:rsidRPr="00F4459B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1.2. При выполнении работы могут иметь место следующие опасные и вредные факторы: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>- ртуть</w:t>
      </w:r>
      <w:r w:rsidR="00CF7F43">
        <w:rPr>
          <w:sz w:val="28"/>
          <w:szCs w:val="28"/>
        </w:rPr>
        <w:t xml:space="preserve"> </w:t>
      </w:r>
      <w:r w:rsidRPr="00F4459B">
        <w:rPr>
          <w:sz w:val="28"/>
          <w:szCs w:val="28"/>
        </w:rPr>
        <w:t>- вещество первого класса опасности;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>- одна разбитая лампа, содержащая ртуть в количестве 0,1 г делает непригодным для дыхания воздух в помещении объемом 5000м3;</w:t>
      </w:r>
    </w:p>
    <w:p w:rsidR="00F4459B" w:rsidRPr="00F4459B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F4459B" w:rsidRPr="00F4459B" w:rsidRDefault="00713583" w:rsidP="00F4459B">
      <w:pPr>
        <w:pStyle w:val="a7"/>
        <w:jc w:val="center"/>
        <w:rPr>
          <w:sz w:val="28"/>
          <w:szCs w:val="28"/>
        </w:rPr>
      </w:pP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2. Требования безопасности во время работы.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ab/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F4459B" w:rsidRPr="00F4459B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ab/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F4459B">
        <w:rPr>
          <w:sz w:val="28"/>
          <w:szCs w:val="28"/>
        </w:rPr>
        <w:t>демеркуризации</w:t>
      </w:r>
      <w:proofErr w:type="spellEnd"/>
      <w:r w:rsidRPr="00F4459B">
        <w:rPr>
          <w:sz w:val="28"/>
          <w:szCs w:val="28"/>
        </w:rPr>
        <w:t>) ртутных отходов.</w:t>
      </w:r>
    </w:p>
    <w:p w:rsidR="00F4459B" w:rsidRPr="00F4459B" w:rsidRDefault="00713583" w:rsidP="00F4459B">
      <w:pPr>
        <w:pStyle w:val="a7"/>
        <w:jc w:val="center"/>
        <w:rPr>
          <w:sz w:val="28"/>
          <w:szCs w:val="28"/>
        </w:rPr>
      </w:pP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3.Порядок упаковки, транспортировки и сдачи ртутьсодержащих ламп на утилизирующие предприятия.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 xml:space="preserve">3.1. Каждая партия неповрежденных ртутьсодержащих ламп принимается в сухой, неповрежденной упаковке, исключающей их битье и </w:t>
      </w:r>
      <w:proofErr w:type="spellStart"/>
      <w:r w:rsidRPr="00F4459B">
        <w:rPr>
          <w:sz w:val="28"/>
          <w:szCs w:val="28"/>
        </w:rPr>
        <w:t>выпадание</w:t>
      </w:r>
      <w:proofErr w:type="spellEnd"/>
      <w:r w:rsidRPr="00F4459B">
        <w:rPr>
          <w:sz w:val="28"/>
          <w:szCs w:val="28"/>
        </w:rPr>
        <w:t xml:space="preserve"> при </w:t>
      </w:r>
      <w:r w:rsidRPr="00F4459B">
        <w:rPr>
          <w:sz w:val="28"/>
          <w:szCs w:val="28"/>
        </w:rPr>
        <w:lastRenderedPageBreak/>
        <w:t xml:space="preserve">транспортировке и </w:t>
      </w:r>
      <w:proofErr w:type="spellStart"/>
      <w:r w:rsidRPr="00F4459B">
        <w:rPr>
          <w:sz w:val="28"/>
          <w:szCs w:val="28"/>
        </w:rPr>
        <w:t>погрузочно</w:t>
      </w:r>
      <w:proofErr w:type="spellEnd"/>
      <w:r w:rsidRPr="00F4459B">
        <w:rPr>
          <w:sz w:val="28"/>
          <w:szCs w:val="28"/>
        </w:rPr>
        <w:t xml:space="preserve"> - </w:t>
      </w:r>
      <w:proofErr w:type="spellStart"/>
      <w:r w:rsidRPr="00F4459B">
        <w:rPr>
          <w:sz w:val="28"/>
          <w:szCs w:val="28"/>
        </w:rPr>
        <w:t>разрузочных</w:t>
      </w:r>
      <w:proofErr w:type="spellEnd"/>
      <w:r w:rsidRPr="00F4459B">
        <w:rPr>
          <w:sz w:val="28"/>
          <w:szCs w:val="28"/>
        </w:rPr>
        <w:t xml:space="preserve"> работах. Допускается применение коробок от новых ламп, при этом они должны быть </w:t>
      </w:r>
      <w:proofErr w:type="gramStart"/>
      <w:r w:rsidRPr="00F4459B">
        <w:rPr>
          <w:sz w:val="28"/>
          <w:szCs w:val="28"/>
        </w:rPr>
        <w:t>сухими</w:t>
      </w:r>
      <w:proofErr w:type="gramEnd"/>
      <w:r w:rsidRPr="00F4459B">
        <w:rPr>
          <w:sz w:val="28"/>
          <w:szCs w:val="28"/>
        </w:rPr>
        <w:t xml:space="preserve"> и оклеены липкой лентой для исключения </w:t>
      </w:r>
      <w:proofErr w:type="spellStart"/>
      <w:r w:rsidRPr="00F4459B">
        <w:rPr>
          <w:sz w:val="28"/>
          <w:szCs w:val="28"/>
        </w:rPr>
        <w:t>выпадания</w:t>
      </w:r>
      <w:proofErr w:type="spellEnd"/>
      <w:r w:rsidRPr="00F4459B">
        <w:rPr>
          <w:sz w:val="28"/>
          <w:szCs w:val="28"/>
        </w:rPr>
        <w:t xml:space="preserve"> из них ртутных ламп.</w:t>
      </w: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3.2. Тара может быть изготовлена из ДСП, фанеры и металла. Максимальный вес при заполнении не более 30 кг.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ab/>
        <w:t>3.3. Лампы типа ЛБ укладываются в тару с бумажными или картонными прокладками через каждый ряд.</w:t>
      </w:r>
    </w:p>
    <w:p w:rsidR="00CF7F43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ab/>
        <w:t>3.4. Лампы типа ДРЛ обертываются и укладываются послойно с прокладками.</w:t>
      </w: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713583" w:rsidRPr="00F4459B" w:rsidRDefault="00713583" w:rsidP="00F4459B">
      <w:pPr>
        <w:pStyle w:val="a7"/>
        <w:jc w:val="both"/>
        <w:rPr>
          <w:sz w:val="28"/>
          <w:szCs w:val="28"/>
        </w:rPr>
      </w:pPr>
      <w:r w:rsidRPr="00F4459B">
        <w:rPr>
          <w:sz w:val="28"/>
          <w:szCs w:val="28"/>
        </w:rPr>
        <w:tab/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  <w:r w:rsidRPr="00F4459B">
        <w:rPr>
          <w:sz w:val="28"/>
          <w:szCs w:val="28"/>
        </w:rPr>
        <w:br/>
      </w:r>
      <w:r w:rsidRPr="00F4459B">
        <w:rPr>
          <w:sz w:val="28"/>
          <w:szCs w:val="28"/>
        </w:rPr>
        <w:tab/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713583" w:rsidRPr="003E20D3" w:rsidRDefault="00713583" w:rsidP="00F4459B">
      <w:pPr>
        <w:jc w:val="both"/>
        <w:rPr>
          <w:sz w:val="28"/>
          <w:szCs w:val="28"/>
        </w:rPr>
      </w:pPr>
    </w:p>
    <w:p w:rsidR="00DC0FBD" w:rsidRPr="00713583" w:rsidRDefault="00DC0FBD" w:rsidP="00F4459B">
      <w:pPr>
        <w:jc w:val="both"/>
      </w:pPr>
    </w:p>
    <w:sectPr w:rsidR="00DC0FBD" w:rsidRPr="00713583" w:rsidSect="004A3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583"/>
    <w:rsid w:val="000C3821"/>
    <w:rsid w:val="001F4344"/>
    <w:rsid w:val="00322DAE"/>
    <w:rsid w:val="004A3890"/>
    <w:rsid w:val="005131E3"/>
    <w:rsid w:val="0063537A"/>
    <w:rsid w:val="00713583"/>
    <w:rsid w:val="007C1C0C"/>
    <w:rsid w:val="008D675E"/>
    <w:rsid w:val="008F5B0E"/>
    <w:rsid w:val="009A3FB3"/>
    <w:rsid w:val="00A47D32"/>
    <w:rsid w:val="00A777D0"/>
    <w:rsid w:val="00C2118A"/>
    <w:rsid w:val="00C775C2"/>
    <w:rsid w:val="00CC6F7D"/>
    <w:rsid w:val="00CF7F43"/>
    <w:rsid w:val="00DC0FBD"/>
    <w:rsid w:val="00E06FE6"/>
    <w:rsid w:val="00EB0305"/>
    <w:rsid w:val="00F4459B"/>
    <w:rsid w:val="00F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583"/>
    <w:rPr>
      <w:b/>
      <w:bCs/>
    </w:rPr>
  </w:style>
  <w:style w:type="character" w:customStyle="1" w:styleId="a4">
    <w:name w:val="Основной текст_"/>
    <w:link w:val="2"/>
    <w:rsid w:val="00713583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13583"/>
    <w:pPr>
      <w:widowControl w:val="0"/>
      <w:shd w:val="clear" w:color="auto" w:fill="FFFFFF"/>
      <w:spacing w:before="120" w:after="360" w:line="0" w:lineRule="atLeast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Normal (Web)"/>
    <w:aliases w:val="Обычный (веб) Знак1,Обычный (веб) Знак Знак,Обычный (веб) Знак Знак Знак Знак"/>
    <w:basedOn w:val="a"/>
    <w:link w:val="a6"/>
    <w:uiPriority w:val="99"/>
    <w:unhideWhenUsed/>
    <w:rsid w:val="007135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3583"/>
  </w:style>
  <w:style w:type="character" w:customStyle="1" w:styleId="a6">
    <w:name w:val="Обычный (веб) Знак"/>
    <w:aliases w:val="Обычный (веб) Знак1 Знак,Обычный (веб) Знак Знак Знак,Обычный (веб) Знак Знак Знак Знак Знак"/>
    <w:link w:val="a5"/>
    <w:uiPriority w:val="99"/>
    <w:locked/>
    <w:rsid w:val="007135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4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света</cp:lastModifiedBy>
  <cp:revision>16</cp:revision>
  <cp:lastPrinted>2019-08-07T02:20:00Z</cp:lastPrinted>
  <dcterms:created xsi:type="dcterms:W3CDTF">2019-05-16T01:59:00Z</dcterms:created>
  <dcterms:modified xsi:type="dcterms:W3CDTF">2019-08-07T02:31:00Z</dcterms:modified>
</cp:coreProperties>
</file>